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777" w:rsidRDefault="00A85777" w:rsidP="00A85777">
      <w:pPr>
        <w:pStyle w:val="Standard"/>
        <w:ind w:left="5184"/>
        <w:rPr>
          <w:rFonts w:eastAsia="Times New Roman" w:cs="Times New Roman"/>
          <w:kern w:val="0"/>
          <w:lang w:val="en-GB" w:eastAsia="en-US" w:bidi="ar-SA"/>
        </w:rPr>
      </w:pPr>
      <w:r>
        <w:rPr>
          <w:rFonts w:eastAsia="Times New Roman" w:cs="Times New Roman"/>
          <w:kern w:val="0"/>
          <w:lang w:val="en-GB" w:eastAsia="en-US" w:bidi="ar-SA"/>
        </w:rPr>
        <w:t>PATVIRTINTA</w:t>
      </w:r>
    </w:p>
    <w:p w:rsidR="00A85777" w:rsidRDefault="0020352F" w:rsidP="0020352F">
      <w:pPr>
        <w:pStyle w:val="Standard"/>
        <w:ind w:left="5184"/>
        <w:rPr>
          <w:rFonts w:eastAsia="Times New Roman" w:cs="Times New Roman"/>
          <w:kern w:val="0"/>
          <w:lang w:val="en-GB" w:eastAsia="en-US" w:bidi="ar-SA"/>
        </w:rPr>
      </w:pPr>
      <w:proofErr w:type="spellStart"/>
      <w:r>
        <w:rPr>
          <w:rFonts w:cs="Times New Roman"/>
          <w:kern w:val="0"/>
          <w:lang w:val="en-GB" w:eastAsia="en-US" w:bidi="ar-SA"/>
        </w:rPr>
        <w:t>Šalčininkų</w:t>
      </w:r>
      <w:proofErr w:type="spellEnd"/>
      <w:r w:rsidR="00A85777">
        <w:rPr>
          <w:rFonts w:cs="Times New Roman"/>
          <w:kern w:val="0"/>
          <w:lang w:val="en-GB" w:eastAsia="en-US" w:bidi="ar-SA"/>
        </w:rPr>
        <w:t xml:space="preserve"> r. </w:t>
      </w:r>
      <w:proofErr w:type="spellStart"/>
      <w:r>
        <w:rPr>
          <w:rFonts w:cs="Times New Roman"/>
          <w:kern w:val="0"/>
          <w:lang w:val="en-GB" w:eastAsia="en-US" w:bidi="ar-SA"/>
        </w:rPr>
        <w:t>Jašiūnų</w:t>
      </w:r>
      <w:proofErr w:type="spellEnd"/>
      <w:r w:rsidR="00A85777">
        <w:rPr>
          <w:rFonts w:cs="Times New Roman"/>
          <w:kern w:val="0"/>
          <w:lang w:val="en-GB" w:eastAsia="en-US" w:bidi="ar-SA"/>
        </w:rPr>
        <w:t xml:space="preserve"> </w:t>
      </w:r>
      <w:proofErr w:type="spellStart"/>
      <w:r w:rsidR="00A85777">
        <w:rPr>
          <w:rFonts w:cs="Times New Roman"/>
          <w:kern w:val="0"/>
          <w:lang w:val="en-GB" w:eastAsia="en-US" w:bidi="ar-SA"/>
        </w:rPr>
        <w:t>pagrindinės</w:t>
      </w:r>
      <w:proofErr w:type="spellEnd"/>
      <w:r w:rsidR="00A85777">
        <w:rPr>
          <w:rFonts w:cs="Times New Roman"/>
          <w:kern w:val="0"/>
          <w:lang w:val="en-GB" w:eastAsia="en-US" w:bidi="ar-SA"/>
        </w:rPr>
        <w:t xml:space="preserve"> </w:t>
      </w:r>
      <w:proofErr w:type="spellStart"/>
      <w:r w:rsidR="00A85777">
        <w:rPr>
          <w:rFonts w:cs="Times New Roman"/>
          <w:kern w:val="0"/>
          <w:lang w:val="en-GB" w:eastAsia="en-US" w:bidi="ar-SA"/>
        </w:rPr>
        <w:t>mokyklos</w:t>
      </w:r>
      <w:proofErr w:type="spellEnd"/>
      <w:r w:rsidR="00A85777">
        <w:rPr>
          <w:rFonts w:cs="Times New Roman"/>
          <w:kern w:val="0"/>
          <w:lang w:val="en-GB" w:eastAsia="en-US" w:bidi="ar-SA"/>
        </w:rPr>
        <w:t xml:space="preserve"> </w:t>
      </w:r>
    </w:p>
    <w:p w:rsidR="00A85777" w:rsidRDefault="00A85777" w:rsidP="00A85777">
      <w:pPr>
        <w:pStyle w:val="Standard"/>
        <w:ind w:left="5184"/>
        <w:rPr>
          <w:rFonts w:eastAsia="Times New Roman" w:cs="Times New Roman"/>
          <w:kern w:val="0"/>
          <w:lang w:val="en-GB" w:eastAsia="en-US" w:bidi="ar-SA"/>
        </w:rPr>
      </w:pPr>
      <w:proofErr w:type="spellStart"/>
      <w:proofErr w:type="gramStart"/>
      <w:r>
        <w:rPr>
          <w:rFonts w:eastAsia="Times New Roman" w:cs="Times New Roman"/>
          <w:kern w:val="0"/>
          <w:lang w:val="en-GB" w:eastAsia="en-US" w:bidi="ar-SA"/>
        </w:rPr>
        <w:t>d</w:t>
      </w:r>
      <w:r w:rsidR="0020352F">
        <w:rPr>
          <w:rFonts w:eastAsia="Times New Roman" w:cs="Times New Roman"/>
          <w:kern w:val="0"/>
          <w:lang w:val="en-GB" w:eastAsia="en-US" w:bidi="ar-SA"/>
        </w:rPr>
        <w:t>irektoriaus</w:t>
      </w:r>
      <w:proofErr w:type="spellEnd"/>
      <w:proofErr w:type="gramEnd"/>
      <w:r w:rsidR="0020352F">
        <w:rPr>
          <w:rFonts w:eastAsia="Times New Roman" w:cs="Times New Roman"/>
          <w:kern w:val="0"/>
          <w:lang w:val="en-GB" w:eastAsia="en-US" w:bidi="ar-SA"/>
        </w:rPr>
        <w:t xml:space="preserve"> 2019 m. </w:t>
      </w:r>
      <w:proofErr w:type="spellStart"/>
      <w:r w:rsidR="0020352F">
        <w:rPr>
          <w:rFonts w:eastAsia="Times New Roman" w:cs="Times New Roman"/>
          <w:kern w:val="0"/>
          <w:lang w:val="en-GB" w:eastAsia="en-US" w:bidi="ar-SA"/>
        </w:rPr>
        <w:t>gruodžio</w:t>
      </w:r>
      <w:proofErr w:type="spellEnd"/>
      <w:r w:rsidR="0020352F">
        <w:rPr>
          <w:rFonts w:eastAsia="Times New Roman" w:cs="Times New Roman"/>
          <w:kern w:val="0"/>
          <w:lang w:val="en-GB" w:eastAsia="en-US" w:bidi="ar-SA"/>
        </w:rPr>
        <w:t xml:space="preserve"> 31</w:t>
      </w:r>
      <w:r>
        <w:rPr>
          <w:rFonts w:eastAsia="Times New Roman" w:cs="Times New Roman"/>
          <w:kern w:val="0"/>
          <w:lang w:val="en-GB" w:eastAsia="en-US" w:bidi="ar-SA"/>
        </w:rPr>
        <w:t xml:space="preserve"> d. </w:t>
      </w:r>
    </w:p>
    <w:p w:rsidR="00A85777" w:rsidRDefault="0020352F" w:rsidP="00A85777">
      <w:pPr>
        <w:pStyle w:val="Standard"/>
        <w:ind w:left="5184"/>
        <w:rPr>
          <w:rFonts w:eastAsia="Times New Roman" w:cs="Times New Roman"/>
          <w:kern w:val="0"/>
          <w:lang w:val="en-GB" w:eastAsia="en-US" w:bidi="ar-SA"/>
        </w:rPr>
      </w:pPr>
      <w:proofErr w:type="spellStart"/>
      <w:proofErr w:type="gramStart"/>
      <w:r>
        <w:rPr>
          <w:rFonts w:cs="Times New Roman"/>
          <w:kern w:val="0"/>
          <w:lang w:val="en-GB" w:eastAsia="en-US" w:bidi="ar-SA"/>
        </w:rPr>
        <w:t>įsakymu</w:t>
      </w:r>
      <w:proofErr w:type="spellEnd"/>
      <w:proofErr w:type="gramEnd"/>
      <w:r>
        <w:rPr>
          <w:rFonts w:cs="Times New Roman"/>
          <w:kern w:val="0"/>
          <w:lang w:val="en-GB" w:eastAsia="en-US" w:bidi="ar-SA"/>
        </w:rPr>
        <w:t xml:space="preserve"> Nr.</w:t>
      </w:r>
      <w:r w:rsidR="00A85777">
        <w:rPr>
          <w:rFonts w:cs="Times New Roman"/>
          <w:kern w:val="0"/>
          <w:lang w:val="en-GB" w:eastAsia="en-US" w:bidi="ar-SA"/>
        </w:rPr>
        <w:t xml:space="preserve"> V</w:t>
      </w:r>
      <w:r>
        <w:rPr>
          <w:rFonts w:cs="Times New Roman"/>
          <w:kern w:val="0"/>
          <w:lang w:val="en-GB" w:eastAsia="en-US" w:bidi="ar-SA"/>
        </w:rPr>
        <w:t>1-156</w:t>
      </w:r>
    </w:p>
    <w:p w:rsidR="00A85777" w:rsidRDefault="00A85777" w:rsidP="00A85777">
      <w:pPr>
        <w:pStyle w:val="Standard"/>
        <w:ind w:left="5184"/>
      </w:pPr>
    </w:p>
    <w:p w:rsidR="00A85777" w:rsidRDefault="0020352F" w:rsidP="00A85777">
      <w:pPr>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ŠALČININKŲ R. JAŠIŪNŲ</w:t>
      </w:r>
      <w:r w:rsidR="00A85777">
        <w:rPr>
          <w:rFonts w:ascii="Times New Roman" w:hAnsi="Times New Roman"/>
          <w:b/>
          <w:bCs/>
          <w:sz w:val="24"/>
          <w:szCs w:val="24"/>
        </w:rPr>
        <w:t xml:space="preserve"> PAGRINDINĖ MOKYKLA </w:t>
      </w:r>
    </w:p>
    <w:p w:rsidR="00B72348" w:rsidRPr="00227016" w:rsidRDefault="00B72348" w:rsidP="00B72348">
      <w:pPr>
        <w:tabs>
          <w:tab w:val="left" w:pos="1134"/>
        </w:tabs>
        <w:autoSpaceDE w:val="0"/>
        <w:autoSpaceDN w:val="0"/>
        <w:adjustRightInd w:val="0"/>
        <w:spacing w:after="0"/>
        <w:ind w:left="5387"/>
        <w:rPr>
          <w:rFonts w:ascii="Times New Roman" w:hAnsi="Times New Roman" w:cs="Times New Roman"/>
          <w:color w:val="FF0000"/>
          <w:sz w:val="24"/>
          <w:szCs w:val="24"/>
        </w:rPr>
      </w:pPr>
    </w:p>
    <w:p w:rsidR="009758E9" w:rsidRDefault="00B72348" w:rsidP="00B72348">
      <w:pPr>
        <w:jc w:val="center"/>
        <w:rPr>
          <w:rFonts w:ascii="Times New Roman" w:hAnsi="Times New Roman" w:cs="Times New Roman"/>
          <w:b/>
          <w:sz w:val="24"/>
          <w:szCs w:val="24"/>
        </w:rPr>
      </w:pPr>
      <w:r w:rsidRPr="00B72348">
        <w:rPr>
          <w:rFonts w:ascii="Times New Roman" w:hAnsi="Times New Roman" w:cs="Times New Roman"/>
          <w:b/>
          <w:sz w:val="24"/>
          <w:szCs w:val="24"/>
        </w:rPr>
        <w:t xml:space="preserve">MOKYTOJO SAUGOS IR SVEIKATOS INSTRUKCIJA Nr. </w:t>
      </w:r>
      <w:r w:rsidR="0020352F">
        <w:rPr>
          <w:rFonts w:ascii="Times New Roman" w:hAnsi="Times New Roman" w:cs="Times New Roman"/>
          <w:b/>
          <w:sz w:val="24"/>
          <w:szCs w:val="24"/>
        </w:rPr>
        <w:t>35</w:t>
      </w:r>
    </w:p>
    <w:p w:rsidR="00B72348" w:rsidRPr="00B72348" w:rsidRDefault="00B72348" w:rsidP="00B72348">
      <w:pPr>
        <w:jc w:val="center"/>
        <w:rPr>
          <w:rFonts w:ascii="Times New Roman" w:hAnsi="Times New Roman" w:cs="Times New Roman"/>
          <w:b/>
          <w:sz w:val="24"/>
          <w:szCs w:val="24"/>
        </w:rPr>
      </w:pPr>
      <w:r>
        <w:rPr>
          <w:rFonts w:ascii="Times New Roman" w:hAnsi="Times New Roman" w:cs="Times New Roman"/>
          <w:b/>
          <w:sz w:val="24"/>
          <w:szCs w:val="24"/>
        </w:rPr>
        <w:t>I. BENDROJI DALIS</w:t>
      </w:r>
    </w:p>
    <w:p w:rsidR="00B72348" w:rsidRPr="00B72348" w:rsidRDefault="0020352F" w:rsidP="00A85777">
      <w:pPr>
        <w:spacing w:after="0"/>
        <w:ind w:firstLine="426"/>
        <w:jc w:val="both"/>
        <w:rPr>
          <w:rFonts w:ascii="Times New Roman" w:hAnsi="Times New Roman" w:cs="Times New Roman"/>
          <w:sz w:val="24"/>
          <w:szCs w:val="24"/>
        </w:rPr>
      </w:pPr>
      <w:r>
        <w:rPr>
          <w:rFonts w:ascii="Times New Roman" w:hAnsi="Times New Roman" w:cs="Times New Roman"/>
          <w:sz w:val="24"/>
          <w:szCs w:val="24"/>
        </w:rPr>
        <w:t>1. Šalčininkų</w:t>
      </w:r>
      <w:r w:rsidR="00B72348" w:rsidRPr="00B72348">
        <w:rPr>
          <w:rFonts w:ascii="Times New Roman" w:hAnsi="Times New Roman" w:cs="Times New Roman"/>
          <w:sz w:val="24"/>
          <w:szCs w:val="24"/>
        </w:rPr>
        <w:t xml:space="preserve"> r. </w:t>
      </w:r>
      <w:proofErr w:type="spellStart"/>
      <w:r>
        <w:rPr>
          <w:rFonts w:ascii="Times New Roman" w:hAnsi="Times New Roman" w:cs="Times New Roman"/>
          <w:sz w:val="24"/>
          <w:szCs w:val="24"/>
        </w:rPr>
        <w:t>Jašiūnų</w:t>
      </w:r>
      <w:proofErr w:type="spellEnd"/>
      <w:r w:rsidR="00B72348" w:rsidRPr="00B72348">
        <w:rPr>
          <w:rFonts w:ascii="Times New Roman" w:hAnsi="Times New Roman" w:cs="Times New Roman"/>
          <w:sz w:val="24"/>
          <w:szCs w:val="24"/>
        </w:rPr>
        <w:t xml:space="preserve"> pagrindinės mokyklos mokytoju (toliau - mokytojas) gali dirbti asmuo, nustatyta tvarka pasitikrinęs sveikatą, turintis aukštąjį pedagoginį išsilavinimą ir atitinkamą kvalifikaciją, išklausęs bendrą darbų saugos ir sveikatos ir darbo vietoje instruktavimus. </w:t>
      </w:r>
    </w:p>
    <w:p w:rsidR="00B72348" w:rsidRPr="00B72348" w:rsidRDefault="00B72348" w:rsidP="00A85777">
      <w:pPr>
        <w:spacing w:after="0"/>
        <w:ind w:firstLine="426"/>
        <w:jc w:val="both"/>
        <w:rPr>
          <w:rFonts w:ascii="Times New Roman" w:hAnsi="Times New Roman" w:cs="Times New Roman"/>
          <w:sz w:val="24"/>
          <w:szCs w:val="24"/>
        </w:rPr>
      </w:pPr>
      <w:r w:rsidRPr="00B72348">
        <w:rPr>
          <w:rFonts w:ascii="Times New Roman" w:hAnsi="Times New Roman" w:cs="Times New Roman"/>
          <w:sz w:val="24"/>
          <w:szCs w:val="24"/>
        </w:rPr>
        <w:t xml:space="preserve">2. Mokytojas privalo laikytis darbo tvarkos taisyklių, vykdyti mokyklos darbuotojų saugos ir sveikatos instrukcijų reikalavimus, darbo priemones naudoti pagal darbo priemonių dokumentuose nurodytus saugaus naudojimo reikalavimus. </w:t>
      </w:r>
    </w:p>
    <w:p w:rsidR="00B72348" w:rsidRPr="00B72348" w:rsidRDefault="00B72348" w:rsidP="00A85777">
      <w:pPr>
        <w:spacing w:after="0"/>
        <w:ind w:firstLine="426"/>
        <w:jc w:val="both"/>
        <w:rPr>
          <w:rFonts w:ascii="Times New Roman" w:hAnsi="Times New Roman" w:cs="Times New Roman"/>
          <w:sz w:val="24"/>
          <w:szCs w:val="24"/>
        </w:rPr>
      </w:pPr>
      <w:r w:rsidRPr="00B72348">
        <w:rPr>
          <w:rFonts w:ascii="Times New Roman" w:hAnsi="Times New Roman" w:cs="Times New Roman"/>
          <w:sz w:val="24"/>
          <w:szCs w:val="24"/>
        </w:rPr>
        <w:t>3. Periodinis mokytojo sveikatos tikrinimas atliekamas Sveikatos apsaugos ministerijos nustatyta tvarka ir periodiškumu, o žinių patikrinimas (periodinis instruktavimas) atliekamas ne rečiau kaip kartą per 12 mėnesių.</w:t>
      </w:r>
    </w:p>
    <w:p w:rsidR="00B72348" w:rsidRPr="00B72348" w:rsidRDefault="00B72348" w:rsidP="00A85777">
      <w:pPr>
        <w:spacing w:after="0"/>
        <w:ind w:firstLine="426"/>
        <w:jc w:val="both"/>
        <w:rPr>
          <w:rFonts w:ascii="Times New Roman" w:hAnsi="Times New Roman" w:cs="Times New Roman"/>
          <w:sz w:val="24"/>
          <w:szCs w:val="24"/>
        </w:rPr>
      </w:pPr>
      <w:r w:rsidRPr="00B72348">
        <w:rPr>
          <w:rFonts w:ascii="Times New Roman" w:hAnsi="Times New Roman" w:cs="Times New Roman"/>
          <w:sz w:val="24"/>
          <w:szCs w:val="24"/>
        </w:rPr>
        <w:t xml:space="preserve"> 4. Papildomas mokytojo instruktavimas atliekamas patvirtinus naują saugos ir sveikatos instrukciją arba padarius pakeitimus esančioje, įsitikinus, kad jo žinios nepakankamos, pasikeitus darbo sąlygoms, turinčioms įtakos saugai ir sveikatai, įvykus nelaimingam atsitikimui, susirgus profesine liga ir kitais atvejais, kai to reikalauja įvykį tirianti komisija.</w:t>
      </w:r>
    </w:p>
    <w:p w:rsidR="00B72348" w:rsidRPr="00B72348" w:rsidRDefault="00B72348" w:rsidP="00A85777">
      <w:pPr>
        <w:spacing w:after="0"/>
        <w:ind w:firstLine="426"/>
        <w:jc w:val="both"/>
        <w:rPr>
          <w:rFonts w:ascii="Times New Roman" w:hAnsi="Times New Roman" w:cs="Times New Roman"/>
          <w:sz w:val="24"/>
          <w:szCs w:val="24"/>
        </w:rPr>
      </w:pPr>
      <w:r w:rsidRPr="00B72348">
        <w:rPr>
          <w:rFonts w:ascii="Times New Roman" w:hAnsi="Times New Roman" w:cs="Times New Roman"/>
          <w:sz w:val="24"/>
          <w:szCs w:val="24"/>
        </w:rPr>
        <w:t xml:space="preserve"> 5. Mokytojas privalo laikytis nustatyto darbo ir poilsio režimo. </w:t>
      </w:r>
    </w:p>
    <w:p w:rsidR="00B72348" w:rsidRPr="00B72348" w:rsidRDefault="00B72348" w:rsidP="00A85777">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B72348">
        <w:rPr>
          <w:rFonts w:ascii="Times New Roman" w:hAnsi="Times New Roman" w:cs="Times New Roman"/>
          <w:sz w:val="24"/>
          <w:szCs w:val="24"/>
        </w:rPr>
        <w:t>6. Mokytojas privalo nedirbti su techniškai netvarkingomis darbo priemonėmis.</w:t>
      </w:r>
    </w:p>
    <w:p w:rsidR="00B72348" w:rsidRPr="00B72348" w:rsidRDefault="00B72348" w:rsidP="00A85777">
      <w:pPr>
        <w:spacing w:after="0"/>
        <w:ind w:firstLine="426"/>
        <w:jc w:val="both"/>
        <w:rPr>
          <w:rFonts w:ascii="Times New Roman" w:hAnsi="Times New Roman" w:cs="Times New Roman"/>
          <w:sz w:val="24"/>
          <w:szCs w:val="24"/>
        </w:rPr>
      </w:pPr>
      <w:r w:rsidRPr="00B72348">
        <w:rPr>
          <w:rFonts w:ascii="Times New Roman" w:hAnsi="Times New Roman" w:cs="Times New Roman"/>
          <w:sz w:val="24"/>
          <w:szCs w:val="24"/>
        </w:rPr>
        <w:t xml:space="preserve"> 7. Atlikti tik paskirtą darbą, neleisti dirbti pašaliniams asmenims.</w:t>
      </w:r>
    </w:p>
    <w:p w:rsidR="00B72348" w:rsidRPr="00B72348" w:rsidRDefault="00B72348" w:rsidP="00A85777">
      <w:pPr>
        <w:spacing w:after="0"/>
        <w:ind w:firstLine="426"/>
        <w:jc w:val="both"/>
        <w:rPr>
          <w:rFonts w:ascii="Times New Roman" w:hAnsi="Times New Roman" w:cs="Times New Roman"/>
          <w:sz w:val="24"/>
          <w:szCs w:val="24"/>
        </w:rPr>
      </w:pPr>
      <w:r w:rsidRPr="00B72348">
        <w:rPr>
          <w:rFonts w:ascii="Times New Roman" w:hAnsi="Times New Roman" w:cs="Times New Roman"/>
          <w:sz w:val="24"/>
          <w:szCs w:val="24"/>
        </w:rPr>
        <w:t xml:space="preserve"> 8. Mokytojas privalo informuoti mokyklos direktorių, apie situaciją darbo vietose, darbo patalpose, kuri, jo įsitikinimu, gali keiti pavojų darbuotojų, mokinių ar lankytojų saugai ir sveikatai. </w:t>
      </w:r>
    </w:p>
    <w:p w:rsidR="00B72348" w:rsidRPr="00B72348" w:rsidRDefault="00B72348" w:rsidP="00A85777">
      <w:pPr>
        <w:spacing w:after="0"/>
        <w:ind w:firstLine="426"/>
        <w:jc w:val="both"/>
        <w:rPr>
          <w:rFonts w:ascii="Times New Roman" w:hAnsi="Times New Roman" w:cs="Times New Roman"/>
          <w:sz w:val="24"/>
          <w:szCs w:val="24"/>
        </w:rPr>
      </w:pPr>
      <w:r w:rsidRPr="00B72348">
        <w:rPr>
          <w:rFonts w:ascii="Times New Roman" w:hAnsi="Times New Roman" w:cs="Times New Roman"/>
          <w:sz w:val="24"/>
          <w:szCs w:val="24"/>
        </w:rPr>
        <w:t xml:space="preserve">9. Mokytojas, nukentėjęs dėl nelaimingo atsitikimo darbe, ūmios profesinės ligos, matęs įvykį arba jo pasekmes, privalo nedelsdamas apie tai pranešti mokyklos direktoriui, jeigu jis pajėgia tai padaryti. </w:t>
      </w:r>
    </w:p>
    <w:p w:rsidR="00B72348" w:rsidRPr="00B72348" w:rsidRDefault="00B72348" w:rsidP="00A85777">
      <w:pPr>
        <w:spacing w:after="0"/>
        <w:ind w:firstLine="426"/>
        <w:jc w:val="both"/>
        <w:rPr>
          <w:rFonts w:ascii="Times New Roman" w:hAnsi="Times New Roman" w:cs="Times New Roman"/>
          <w:sz w:val="24"/>
          <w:szCs w:val="24"/>
        </w:rPr>
      </w:pPr>
      <w:r w:rsidRPr="00B72348">
        <w:rPr>
          <w:rFonts w:ascii="Times New Roman" w:hAnsi="Times New Roman" w:cs="Times New Roman"/>
          <w:sz w:val="24"/>
          <w:szCs w:val="24"/>
        </w:rPr>
        <w:t xml:space="preserve">10. Įvykus nelaimingam atsitikimui, būtina nukentėjusiam suteikti pirmąją pagalbą, o prireikus iškviesti greitąją medicinos pagalbą tel.: 112. </w:t>
      </w:r>
    </w:p>
    <w:p w:rsidR="00B72348" w:rsidRDefault="00B72348" w:rsidP="00A85777">
      <w:pPr>
        <w:spacing w:after="0"/>
        <w:ind w:firstLine="426"/>
        <w:jc w:val="both"/>
        <w:rPr>
          <w:rFonts w:ascii="Times New Roman" w:hAnsi="Times New Roman" w:cs="Times New Roman"/>
          <w:sz w:val="24"/>
          <w:szCs w:val="24"/>
        </w:rPr>
      </w:pPr>
      <w:r w:rsidRPr="00B72348">
        <w:rPr>
          <w:rFonts w:ascii="Times New Roman" w:hAnsi="Times New Roman" w:cs="Times New Roman"/>
          <w:sz w:val="24"/>
          <w:szCs w:val="24"/>
        </w:rPr>
        <w:t>11. Mokytojui, pažeidusiam šios instrukcijos reikalavimus, taikoma Lietuvos Respublikos įstatymų nustatyta atsakomybė.</w:t>
      </w:r>
    </w:p>
    <w:p w:rsidR="00B72348" w:rsidRDefault="00B72348" w:rsidP="00A85777">
      <w:pPr>
        <w:spacing w:after="0"/>
        <w:ind w:firstLine="426"/>
        <w:jc w:val="both"/>
        <w:rPr>
          <w:rFonts w:ascii="Times New Roman" w:hAnsi="Times New Roman" w:cs="Times New Roman"/>
          <w:sz w:val="24"/>
          <w:szCs w:val="24"/>
        </w:rPr>
      </w:pPr>
    </w:p>
    <w:p w:rsidR="00B72348" w:rsidRDefault="00B72348" w:rsidP="00A85777">
      <w:pPr>
        <w:spacing w:after="0"/>
        <w:ind w:firstLine="426"/>
        <w:jc w:val="center"/>
        <w:rPr>
          <w:rFonts w:ascii="Times New Roman" w:hAnsi="Times New Roman" w:cs="Times New Roman"/>
          <w:b/>
          <w:sz w:val="24"/>
          <w:szCs w:val="24"/>
        </w:rPr>
      </w:pPr>
      <w:r w:rsidRPr="00B72348">
        <w:rPr>
          <w:rFonts w:ascii="Times New Roman" w:hAnsi="Times New Roman" w:cs="Times New Roman"/>
          <w:b/>
          <w:sz w:val="24"/>
          <w:szCs w:val="24"/>
        </w:rPr>
        <w:t>II. PROFESINĖS RIZIKOS VEIKSNIAI, SAUGOS PRIEMONĖSNUO JŲ POVEIKIO</w:t>
      </w:r>
    </w:p>
    <w:p w:rsidR="00A85777" w:rsidRPr="00B72348" w:rsidRDefault="00A85777" w:rsidP="00A85777">
      <w:pPr>
        <w:spacing w:after="0"/>
        <w:ind w:firstLine="426"/>
        <w:jc w:val="both"/>
        <w:rPr>
          <w:rFonts w:ascii="Times New Roman" w:hAnsi="Times New Roman" w:cs="Times New Roman"/>
          <w:b/>
          <w:sz w:val="24"/>
          <w:szCs w:val="24"/>
        </w:rPr>
      </w:pPr>
    </w:p>
    <w:p w:rsidR="00B72348" w:rsidRPr="0048338B" w:rsidRDefault="00B72348" w:rsidP="00A85777">
      <w:pPr>
        <w:spacing w:after="0"/>
        <w:ind w:firstLine="426"/>
        <w:jc w:val="both"/>
        <w:rPr>
          <w:rFonts w:ascii="Times New Roman" w:hAnsi="Times New Roman" w:cs="Times New Roman"/>
          <w:sz w:val="24"/>
          <w:szCs w:val="24"/>
        </w:rPr>
      </w:pPr>
      <w:r w:rsidRPr="0048338B">
        <w:rPr>
          <w:rFonts w:ascii="Times New Roman" w:hAnsi="Times New Roman" w:cs="Times New Roman"/>
          <w:sz w:val="24"/>
          <w:szCs w:val="24"/>
        </w:rPr>
        <w:t xml:space="preserve">12. Elektros srovės poveikis, esant netvarkingiems kištukiniams lizdams, kištukams, elektros instaliacijai, kompiuterinei technikai, elektros prietaisams, dėl ko netenkama sąmonės, sutrinka arba nutrūksta širdies veikla bei kvėpavimas, o kartais ištinka staigi mirtis. </w:t>
      </w:r>
    </w:p>
    <w:p w:rsidR="00B72348" w:rsidRPr="0048338B" w:rsidRDefault="00B72348" w:rsidP="00A85777">
      <w:pPr>
        <w:spacing w:after="0"/>
        <w:ind w:firstLine="426"/>
        <w:jc w:val="both"/>
        <w:rPr>
          <w:rFonts w:ascii="Times New Roman" w:hAnsi="Times New Roman" w:cs="Times New Roman"/>
          <w:sz w:val="24"/>
          <w:szCs w:val="24"/>
        </w:rPr>
      </w:pPr>
      <w:r w:rsidRPr="0048338B">
        <w:rPr>
          <w:rFonts w:ascii="Times New Roman" w:hAnsi="Times New Roman" w:cs="Times New Roman"/>
          <w:sz w:val="24"/>
          <w:szCs w:val="24"/>
        </w:rPr>
        <w:t xml:space="preserve">13. Dirbant su kompiuterine technika, spausdintuvu, kopijavimo aparatu - elektrostatinis krūvis, kuris veikia periferinę nervų sistemą. </w:t>
      </w:r>
    </w:p>
    <w:p w:rsidR="00B72348" w:rsidRPr="0048338B" w:rsidRDefault="00B72348" w:rsidP="00A85777">
      <w:pPr>
        <w:spacing w:after="0"/>
        <w:ind w:firstLine="426"/>
        <w:jc w:val="both"/>
        <w:rPr>
          <w:rFonts w:ascii="Times New Roman" w:hAnsi="Times New Roman" w:cs="Times New Roman"/>
          <w:sz w:val="24"/>
          <w:szCs w:val="24"/>
        </w:rPr>
      </w:pPr>
      <w:r w:rsidRPr="0048338B">
        <w:rPr>
          <w:rFonts w:ascii="Times New Roman" w:hAnsi="Times New Roman" w:cs="Times New Roman"/>
          <w:sz w:val="24"/>
          <w:szCs w:val="24"/>
        </w:rPr>
        <w:t xml:space="preserve">14. Kritimas, norint paimti aukštai esančius daiktus, knygas. </w:t>
      </w:r>
    </w:p>
    <w:p w:rsidR="0048338B" w:rsidRPr="0048338B" w:rsidRDefault="00B72348" w:rsidP="00A85777">
      <w:pPr>
        <w:spacing w:after="0"/>
        <w:ind w:firstLine="426"/>
        <w:jc w:val="both"/>
        <w:rPr>
          <w:rFonts w:ascii="Times New Roman" w:hAnsi="Times New Roman" w:cs="Times New Roman"/>
          <w:sz w:val="24"/>
          <w:szCs w:val="24"/>
        </w:rPr>
      </w:pPr>
      <w:r w:rsidRPr="0048338B">
        <w:rPr>
          <w:rFonts w:ascii="Times New Roman" w:hAnsi="Times New Roman" w:cs="Times New Roman"/>
          <w:sz w:val="24"/>
          <w:szCs w:val="24"/>
        </w:rPr>
        <w:t>15. Kūno raumenų patempimas, nesilaikant leidžiamų kėlimo normų - vienu metu nešti galima vyrams ne daugiau kaip 30 kg, moterims - 10 kg</w:t>
      </w:r>
    </w:p>
    <w:p w:rsidR="00B72348" w:rsidRDefault="00B72348" w:rsidP="00A85777">
      <w:pPr>
        <w:spacing w:after="0"/>
        <w:ind w:firstLine="426"/>
        <w:jc w:val="both"/>
        <w:rPr>
          <w:rFonts w:ascii="Times New Roman" w:hAnsi="Times New Roman" w:cs="Times New Roman"/>
          <w:sz w:val="24"/>
          <w:szCs w:val="24"/>
        </w:rPr>
      </w:pPr>
      <w:r w:rsidRPr="0048338B">
        <w:rPr>
          <w:rFonts w:ascii="Times New Roman" w:hAnsi="Times New Roman" w:cs="Times New Roman"/>
          <w:sz w:val="24"/>
          <w:szCs w:val="24"/>
        </w:rPr>
        <w:lastRenderedPageBreak/>
        <w:t>16. Netvarkinga darbo vieta, slidžios grindys, netvarkingai sukrautos knygos, daiktų kritimas iš aukščio.</w:t>
      </w:r>
    </w:p>
    <w:p w:rsidR="0048338B" w:rsidRDefault="0048338B" w:rsidP="00A85777">
      <w:pPr>
        <w:spacing w:after="0"/>
        <w:ind w:firstLine="426"/>
        <w:jc w:val="both"/>
        <w:rPr>
          <w:rFonts w:ascii="Times New Roman" w:hAnsi="Times New Roman" w:cs="Times New Roman"/>
          <w:sz w:val="24"/>
          <w:szCs w:val="24"/>
        </w:rPr>
      </w:pPr>
    </w:p>
    <w:p w:rsidR="0048338B" w:rsidRPr="0048338B" w:rsidRDefault="0048338B" w:rsidP="00A85777">
      <w:pPr>
        <w:spacing w:after="0"/>
        <w:ind w:firstLine="426"/>
        <w:jc w:val="center"/>
        <w:rPr>
          <w:rFonts w:ascii="Times New Roman" w:hAnsi="Times New Roman" w:cs="Times New Roman"/>
          <w:b/>
          <w:sz w:val="24"/>
          <w:szCs w:val="24"/>
        </w:rPr>
      </w:pPr>
      <w:r w:rsidRPr="0048338B">
        <w:rPr>
          <w:rFonts w:ascii="Times New Roman" w:hAnsi="Times New Roman" w:cs="Times New Roman"/>
          <w:b/>
          <w:sz w:val="24"/>
          <w:szCs w:val="24"/>
        </w:rPr>
        <w:t>III. KENKSMINGI VEIKSNIAI, KURIŲILGALAIKIS POVEIKIS PAVOJINGAS SVEIKATAI</w:t>
      </w:r>
    </w:p>
    <w:p w:rsidR="0048338B" w:rsidRDefault="0048338B" w:rsidP="00A85777">
      <w:pPr>
        <w:spacing w:after="0"/>
        <w:ind w:firstLine="426"/>
        <w:jc w:val="both"/>
      </w:pPr>
    </w:p>
    <w:p w:rsidR="0048338B" w:rsidRPr="0048338B" w:rsidRDefault="0048338B" w:rsidP="00A85777">
      <w:pPr>
        <w:spacing w:after="0"/>
        <w:ind w:firstLine="426"/>
        <w:jc w:val="both"/>
        <w:rPr>
          <w:rFonts w:ascii="Times New Roman" w:hAnsi="Times New Roman" w:cs="Times New Roman"/>
          <w:sz w:val="24"/>
          <w:szCs w:val="24"/>
        </w:rPr>
      </w:pPr>
      <w:r w:rsidRPr="0048338B">
        <w:rPr>
          <w:rFonts w:ascii="Times New Roman" w:hAnsi="Times New Roman" w:cs="Times New Roman"/>
          <w:sz w:val="24"/>
          <w:szCs w:val="24"/>
        </w:rPr>
        <w:t xml:space="preserve">17. Nepakankamas darbo vietos apšvietimas - galimi regos sutrikimai. </w:t>
      </w:r>
    </w:p>
    <w:p w:rsidR="0048338B" w:rsidRPr="0048338B" w:rsidRDefault="0048338B" w:rsidP="00A85777">
      <w:pPr>
        <w:spacing w:after="0"/>
        <w:ind w:firstLine="426"/>
        <w:jc w:val="both"/>
        <w:rPr>
          <w:rFonts w:ascii="Times New Roman" w:hAnsi="Times New Roman" w:cs="Times New Roman"/>
          <w:sz w:val="24"/>
          <w:szCs w:val="24"/>
        </w:rPr>
      </w:pPr>
      <w:r w:rsidRPr="0048338B">
        <w:rPr>
          <w:rFonts w:ascii="Times New Roman" w:hAnsi="Times New Roman" w:cs="Times New Roman"/>
          <w:sz w:val="24"/>
          <w:szCs w:val="24"/>
        </w:rPr>
        <w:t>18. Nuolat įtemptas dėmesys - vargina organizmą, mažina budrumą, silpnina nervų sistemą.</w:t>
      </w:r>
    </w:p>
    <w:p w:rsidR="0048338B" w:rsidRPr="0048338B" w:rsidRDefault="0048338B" w:rsidP="00A85777">
      <w:pPr>
        <w:spacing w:after="0"/>
        <w:ind w:firstLine="426"/>
        <w:jc w:val="both"/>
        <w:rPr>
          <w:rFonts w:ascii="Times New Roman" w:hAnsi="Times New Roman" w:cs="Times New Roman"/>
          <w:sz w:val="24"/>
          <w:szCs w:val="24"/>
        </w:rPr>
      </w:pPr>
      <w:r w:rsidRPr="0048338B">
        <w:rPr>
          <w:rFonts w:ascii="Times New Roman" w:hAnsi="Times New Roman" w:cs="Times New Roman"/>
          <w:sz w:val="24"/>
          <w:szCs w:val="24"/>
        </w:rPr>
        <w:t>19. Triukšmas - veikia periferinę nervų sistemą.</w:t>
      </w:r>
    </w:p>
    <w:p w:rsidR="0048338B" w:rsidRPr="0048338B" w:rsidRDefault="0048338B" w:rsidP="00A85777">
      <w:pPr>
        <w:spacing w:after="0"/>
        <w:jc w:val="both"/>
        <w:rPr>
          <w:rFonts w:ascii="Times New Roman" w:hAnsi="Times New Roman" w:cs="Times New Roman"/>
          <w:sz w:val="24"/>
          <w:szCs w:val="24"/>
        </w:rPr>
      </w:pPr>
      <w:r w:rsidRPr="0048338B">
        <w:rPr>
          <w:rFonts w:ascii="Times New Roman" w:hAnsi="Times New Roman" w:cs="Times New Roman"/>
          <w:sz w:val="24"/>
          <w:szCs w:val="24"/>
        </w:rPr>
        <w:t xml:space="preserve">       20. Nervinė įtampa - veikia periferinę nervų sistemą. </w:t>
      </w:r>
    </w:p>
    <w:p w:rsidR="0048338B" w:rsidRPr="0048338B" w:rsidRDefault="0048338B" w:rsidP="00A85777">
      <w:pPr>
        <w:spacing w:after="0"/>
        <w:ind w:firstLine="426"/>
        <w:jc w:val="both"/>
        <w:rPr>
          <w:rFonts w:ascii="Times New Roman" w:hAnsi="Times New Roman" w:cs="Times New Roman"/>
          <w:sz w:val="24"/>
          <w:szCs w:val="24"/>
        </w:rPr>
      </w:pPr>
      <w:r w:rsidRPr="0048338B">
        <w:rPr>
          <w:rFonts w:ascii="Times New Roman" w:hAnsi="Times New Roman" w:cs="Times New Roman"/>
          <w:sz w:val="24"/>
          <w:szCs w:val="24"/>
        </w:rPr>
        <w:t>21. Darbas su kompiuterine technika - regos sutrikimai.</w:t>
      </w:r>
    </w:p>
    <w:p w:rsidR="0048338B" w:rsidRDefault="0048338B" w:rsidP="00A85777">
      <w:pPr>
        <w:spacing w:after="0"/>
        <w:jc w:val="both"/>
        <w:rPr>
          <w:rFonts w:ascii="Times New Roman" w:hAnsi="Times New Roman" w:cs="Times New Roman"/>
          <w:sz w:val="24"/>
          <w:szCs w:val="24"/>
        </w:rPr>
      </w:pPr>
      <w:r w:rsidRPr="0048338B">
        <w:rPr>
          <w:rFonts w:ascii="Times New Roman" w:hAnsi="Times New Roman" w:cs="Times New Roman"/>
          <w:sz w:val="24"/>
          <w:szCs w:val="24"/>
        </w:rPr>
        <w:t xml:space="preserve">       22. Galimos infekcijos nuo sergančių mokinių.</w:t>
      </w:r>
    </w:p>
    <w:p w:rsidR="0048338B" w:rsidRDefault="0048338B" w:rsidP="00A85777">
      <w:pPr>
        <w:spacing w:after="0"/>
        <w:jc w:val="both"/>
        <w:rPr>
          <w:rFonts w:ascii="Times New Roman" w:hAnsi="Times New Roman" w:cs="Times New Roman"/>
          <w:sz w:val="24"/>
          <w:szCs w:val="24"/>
        </w:rPr>
      </w:pPr>
    </w:p>
    <w:p w:rsidR="0048338B" w:rsidRDefault="0048338B" w:rsidP="00A85777">
      <w:pPr>
        <w:spacing w:after="0"/>
        <w:jc w:val="center"/>
        <w:rPr>
          <w:rFonts w:ascii="Times New Roman" w:hAnsi="Times New Roman" w:cs="Times New Roman"/>
          <w:b/>
          <w:sz w:val="24"/>
          <w:szCs w:val="24"/>
        </w:rPr>
      </w:pPr>
      <w:r w:rsidRPr="0048338B">
        <w:rPr>
          <w:rFonts w:ascii="Times New Roman" w:hAnsi="Times New Roman" w:cs="Times New Roman"/>
          <w:b/>
          <w:sz w:val="24"/>
          <w:szCs w:val="24"/>
        </w:rPr>
        <w:t>IV. MOKYTOJO VEIKSNIAI PRIEŠ DARBO PRADŽIĄ</w:t>
      </w:r>
    </w:p>
    <w:p w:rsidR="0048338B" w:rsidRPr="0048338B" w:rsidRDefault="0048338B" w:rsidP="00A85777">
      <w:pPr>
        <w:spacing w:after="0"/>
        <w:jc w:val="both"/>
        <w:rPr>
          <w:rFonts w:ascii="Times New Roman" w:hAnsi="Times New Roman" w:cs="Times New Roman"/>
          <w:b/>
          <w:sz w:val="24"/>
          <w:szCs w:val="24"/>
        </w:rPr>
      </w:pPr>
    </w:p>
    <w:p w:rsidR="0048338B" w:rsidRPr="0048338B" w:rsidRDefault="0048338B" w:rsidP="00A85777">
      <w:pPr>
        <w:spacing w:after="0"/>
        <w:ind w:firstLine="426"/>
        <w:jc w:val="both"/>
        <w:rPr>
          <w:rFonts w:ascii="Times New Roman" w:hAnsi="Times New Roman" w:cs="Times New Roman"/>
          <w:sz w:val="24"/>
          <w:szCs w:val="24"/>
        </w:rPr>
      </w:pPr>
      <w:r w:rsidRPr="0048338B">
        <w:rPr>
          <w:rFonts w:ascii="Times New Roman" w:hAnsi="Times New Roman" w:cs="Times New Roman"/>
          <w:sz w:val="24"/>
          <w:szCs w:val="24"/>
        </w:rPr>
        <w:t xml:space="preserve">23. Apžiūrėti darbo vietą, patikrinti ar ji tvarkinga, pašalinti iš jos nereikalingus daiktus. </w:t>
      </w:r>
    </w:p>
    <w:p w:rsidR="0048338B" w:rsidRPr="0048338B" w:rsidRDefault="0048338B" w:rsidP="00A85777">
      <w:pPr>
        <w:spacing w:after="0"/>
        <w:ind w:firstLine="426"/>
        <w:jc w:val="both"/>
        <w:rPr>
          <w:rFonts w:ascii="Times New Roman" w:hAnsi="Times New Roman" w:cs="Times New Roman"/>
          <w:sz w:val="24"/>
          <w:szCs w:val="24"/>
        </w:rPr>
      </w:pPr>
      <w:r w:rsidRPr="0048338B">
        <w:rPr>
          <w:rFonts w:ascii="Times New Roman" w:hAnsi="Times New Roman" w:cs="Times New Roman"/>
          <w:sz w:val="24"/>
          <w:szCs w:val="24"/>
        </w:rPr>
        <w:t>24. Įsitikinti, ar darbo vietoje pakankamas apšvietimas, mikroklimatas (temperatūra, ventiliacija).</w:t>
      </w:r>
    </w:p>
    <w:p w:rsidR="0048338B" w:rsidRPr="0048338B" w:rsidRDefault="0048338B" w:rsidP="00A85777">
      <w:pPr>
        <w:spacing w:after="0"/>
        <w:ind w:firstLine="426"/>
        <w:jc w:val="both"/>
        <w:rPr>
          <w:rFonts w:ascii="Times New Roman" w:hAnsi="Times New Roman" w:cs="Times New Roman"/>
          <w:sz w:val="24"/>
          <w:szCs w:val="24"/>
        </w:rPr>
      </w:pPr>
      <w:r w:rsidRPr="0048338B">
        <w:rPr>
          <w:rFonts w:ascii="Times New Roman" w:hAnsi="Times New Roman" w:cs="Times New Roman"/>
          <w:sz w:val="24"/>
          <w:szCs w:val="24"/>
        </w:rPr>
        <w:t xml:space="preserve">25. Įsitikinti ar tvarkinga patalpoje esanti instaliacija, rozetės, kištukai, kompiuterinė technika, kiti elektros prietaisai su kuriais bus dirbama. </w:t>
      </w:r>
    </w:p>
    <w:p w:rsidR="0048338B" w:rsidRDefault="0048338B" w:rsidP="00A85777">
      <w:pPr>
        <w:spacing w:after="0"/>
        <w:ind w:firstLine="426"/>
        <w:jc w:val="both"/>
        <w:rPr>
          <w:rFonts w:ascii="Times New Roman" w:hAnsi="Times New Roman" w:cs="Times New Roman"/>
          <w:sz w:val="24"/>
          <w:szCs w:val="24"/>
        </w:rPr>
      </w:pPr>
      <w:r w:rsidRPr="0048338B">
        <w:rPr>
          <w:rFonts w:ascii="Times New Roman" w:hAnsi="Times New Roman" w:cs="Times New Roman"/>
          <w:sz w:val="24"/>
          <w:szCs w:val="24"/>
        </w:rPr>
        <w:t>26. Darbą pradėti tik kai bus pašalinti visi trūkumai, galintys sukelti nelaimingą atsitikimą.</w:t>
      </w:r>
    </w:p>
    <w:p w:rsidR="0048338B" w:rsidRDefault="0048338B" w:rsidP="00A85777">
      <w:pPr>
        <w:spacing w:after="0"/>
        <w:ind w:firstLine="426"/>
        <w:jc w:val="both"/>
        <w:rPr>
          <w:rFonts w:ascii="Times New Roman" w:hAnsi="Times New Roman" w:cs="Times New Roman"/>
          <w:sz w:val="24"/>
          <w:szCs w:val="24"/>
        </w:rPr>
      </w:pPr>
    </w:p>
    <w:p w:rsidR="0048338B" w:rsidRDefault="0048338B" w:rsidP="00A85777">
      <w:pPr>
        <w:spacing w:after="0"/>
        <w:ind w:firstLine="426"/>
        <w:jc w:val="center"/>
        <w:rPr>
          <w:rFonts w:ascii="Times New Roman" w:hAnsi="Times New Roman" w:cs="Times New Roman"/>
          <w:b/>
          <w:sz w:val="24"/>
          <w:szCs w:val="24"/>
        </w:rPr>
      </w:pPr>
      <w:r w:rsidRPr="0048338B">
        <w:rPr>
          <w:rFonts w:ascii="Times New Roman" w:hAnsi="Times New Roman" w:cs="Times New Roman"/>
          <w:b/>
          <w:sz w:val="24"/>
          <w:szCs w:val="24"/>
        </w:rPr>
        <w:t>V. MOKYTOJO VEIKSMAI DARBO</w:t>
      </w:r>
      <w:r>
        <w:rPr>
          <w:rFonts w:ascii="Times New Roman" w:hAnsi="Times New Roman" w:cs="Times New Roman"/>
          <w:b/>
          <w:sz w:val="24"/>
          <w:szCs w:val="24"/>
        </w:rPr>
        <w:t xml:space="preserve"> </w:t>
      </w:r>
      <w:r w:rsidRPr="0048338B">
        <w:rPr>
          <w:rFonts w:ascii="Times New Roman" w:hAnsi="Times New Roman" w:cs="Times New Roman"/>
          <w:b/>
          <w:sz w:val="24"/>
          <w:szCs w:val="24"/>
        </w:rPr>
        <w:t>METU</w:t>
      </w:r>
    </w:p>
    <w:p w:rsidR="0048338B" w:rsidRPr="0048338B" w:rsidRDefault="0048338B" w:rsidP="00A85777">
      <w:pPr>
        <w:spacing w:after="0"/>
        <w:ind w:firstLine="426"/>
        <w:jc w:val="both"/>
        <w:rPr>
          <w:rFonts w:ascii="Times New Roman" w:hAnsi="Times New Roman" w:cs="Times New Roman"/>
          <w:b/>
          <w:sz w:val="24"/>
          <w:szCs w:val="24"/>
        </w:rPr>
      </w:pPr>
    </w:p>
    <w:p w:rsidR="0048338B" w:rsidRPr="0048338B" w:rsidRDefault="0048338B" w:rsidP="00A85777">
      <w:pPr>
        <w:spacing w:after="0"/>
        <w:ind w:firstLine="426"/>
        <w:jc w:val="both"/>
        <w:rPr>
          <w:rFonts w:ascii="Times New Roman" w:hAnsi="Times New Roman" w:cs="Times New Roman"/>
          <w:sz w:val="24"/>
          <w:szCs w:val="24"/>
        </w:rPr>
      </w:pPr>
      <w:r w:rsidRPr="0048338B">
        <w:rPr>
          <w:rFonts w:ascii="Times New Roman" w:hAnsi="Times New Roman" w:cs="Times New Roman"/>
          <w:sz w:val="24"/>
          <w:szCs w:val="24"/>
        </w:rPr>
        <w:t xml:space="preserve">27. Palaikyti darbo vietoje švarą ir tvarką. </w:t>
      </w:r>
    </w:p>
    <w:p w:rsidR="0048338B" w:rsidRPr="0048338B" w:rsidRDefault="0048338B" w:rsidP="00A85777">
      <w:pPr>
        <w:spacing w:after="0"/>
        <w:ind w:firstLine="426"/>
        <w:jc w:val="both"/>
        <w:rPr>
          <w:rFonts w:ascii="Times New Roman" w:hAnsi="Times New Roman" w:cs="Times New Roman"/>
          <w:sz w:val="24"/>
          <w:szCs w:val="24"/>
        </w:rPr>
      </w:pPr>
      <w:r w:rsidRPr="0048338B">
        <w:rPr>
          <w:rFonts w:ascii="Times New Roman" w:hAnsi="Times New Roman" w:cs="Times New Roman"/>
          <w:sz w:val="24"/>
          <w:szCs w:val="24"/>
        </w:rPr>
        <w:t>28.</w:t>
      </w:r>
      <w:r>
        <w:rPr>
          <w:rFonts w:ascii="Times New Roman" w:hAnsi="Times New Roman" w:cs="Times New Roman"/>
          <w:sz w:val="24"/>
          <w:szCs w:val="24"/>
        </w:rPr>
        <w:t xml:space="preserve"> </w:t>
      </w:r>
      <w:r w:rsidRPr="0048338B">
        <w:rPr>
          <w:rFonts w:ascii="Times New Roman" w:hAnsi="Times New Roman" w:cs="Times New Roman"/>
          <w:sz w:val="24"/>
          <w:szCs w:val="24"/>
        </w:rPr>
        <w:t xml:space="preserve">Neatitraukti savo ir kitų dėmesio pašalinėmis šnekomis ir darbais. </w:t>
      </w:r>
    </w:p>
    <w:p w:rsidR="0048338B" w:rsidRPr="0048338B" w:rsidRDefault="0048338B" w:rsidP="00A85777">
      <w:pPr>
        <w:spacing w:after="0"/>
        <w:ind w:firstLine="426"/>
        <w:jc w:val="both"/>
        <w:rPr>
          <w:rFonts w:ascii="Times New Roman" w:hAnsi="Times New Roman" w:cs="Times New Roman"/>
          <w:sz w:val="24"/>
          <w:szCs w:val="24"/>
        </w:rPr>
      </w:pPr>
      <w:r w:rsidRPr="0048338B">
        <w:rPr>
          <w:rFonts w:ascii="Times New Roman" w:hAnsi="Times New Roman" w:cs="Times New Roman"/>
          <w:sz w:val="24"/>
          <w:szCs w:val="24"/>
        </w:rPr>
        <w:t xml:space="preserve">29. Draudžiama dirbti neblaiviam ar apsvaigusiam nuo narkotikų, toksinių medžiagų. </w:t>
      </w:r>
    </w:p>
    <w:p w:rsidR="0048338B" w:rsidRPr="0048338B" w:rsidRDefault="0048338B" w:rsidP="00A85777">
      <w:pPr>
        <w:spacing w:after="0"/>
        <w:ind w:firstLine="426"/>
        <w:jc w:val="both"/>
        <w:rPr>
          <w:rFonts w:ascii="Times New Roman" w:hAnsi="Times New Roman" w:cs="Times New Roman"/>
          <w:sz w:val="24"/>
          <w:szCs w:val="24"/>
        </w:rPr>
      </w:pPr>
      <w:r w:rsidRPr="0048338B">
        <w:rPr>
          <w:rFonts w:ascii="Times New Roman" w:hAnsi="Times New Roman" w:cs="Times New Roman"/>
          <w:sz w:val="24"/>
          <w:szCs w:val="24"/>
        </w:rPr>
        <w:t>30.</w:t>
      </w:r>
      <w:r>
        <w:rPr>
          <w:rFonts w:ascii="Times New Roman" w:hAnsi="Times New Roman" w:cs="Times New Roman"/>
          <w:sz w:val="24"/>
          <w:szCs w:val="24"/>
        </w:rPr>
        <w:t xml:space="preserve"> </w:t>
      </w:r>
      <w:r w:rsidRPr="0048338B">
        <w:rPr>
          <w:rFonts w:ascii="Times New Roman" w:hAnsi="Times New Roman" w:cs="Times New Roman"/>
          <w:sz w:val="24"/>
          <w:szCs w:val="24"/>
        </w:rPr>
        <w:t xml:space="preserve">Laikytis darbo ir poilsio režimo, daryti pertraukas dirbant su kompiuteriu, spausdintuvu (nepertraukiamai dirbti prie kompiuterio galima ne daugiau kaip 1 val.). </w:t>
      </w:r>
    </w:p>
    <w:p w:rsidR="0048338B" w:rsidRDefault="0048338B" w:rsidP="00A85777">
      <w:pPr>
        <w:spacing w:after="0"/>
        <w:ind w:firstLine="426"/>
        <w:jc w:val="both"/>
        <w:rPr>
          <w:rFonts w:ascii="Times New Roman" w:hAnsi="Times New Roman" w:cs="Times New Roman"/>
          <w:sz w:val="24"/>
          <w:szCs w:val="24"/>
        </w:rPr>
      </w:pPr>
      <w:r w:rsidRPr="0048338B">
        <w:rPr>
          <w:rFonts w:ascii="Times New Roman" w:hAnsi="Times New Roman" w:cs="Times New Roman"/>
          <w:sz w:val="24"/>
          <w:szCs w:val="24"/>
        </w:rPr>
        <w:t>31. Nuovargį ir įtampą mažinti pertraukų metu, o pasibaigus darbui rekomenduojama atlikti specialius akių ir fizinius pratimus.</w:t>
      </w:r>
    </w:p>
    <w:p w:rsidR="0048338B" w:rsidRDefault="0048338B" w:rsidP="00A85777">
      <w:pPr>
        <w:spacing w:after="0"/>
        <w:ind w:firstLine="426"/>
        <w:jc w:val="both"/>
        <w:rPr>
          <w:rFonts w:ascii="Times New Roman" w:hAnsi="Times New Roman" w:cs="Times New Roman"/>
          <w:sz w:val="24"/>
          <w:szCs w:val="24"/>
        </w:rPr>
      </w:pPr>
    </w:p>
    <w:p w:rsidR="0048338B" w:rsidRDefault="0048338B" w:rsidP="00A85777">
      <w:pPr>
        <w:spacing w:after="0"/>
        <w:ind w:firstLine="426"/>
        <w:jc w:val="center"/>
        <w:rPr>
          <w:rFonts w:ascii="Times New Roman" w:hAnsi="Times New Roman" w:cs="Times New Roman"/>
          <w:b/>
          <w:sz w:val="24"/>
          <w:szCs w:val="24"/>
        </w:rPr>
      </w:pPr>
      <w:r w:rsidRPr="0048338B">
        <w:rPr>
          <w:rFonts w:ascii="Times New Roman" w:hAnsi="Times New Roman" w:cs="Times New Roman"/>
          <w:b/>
          <w:sz w:val="24"/>
          <w:szCs w:val="24"/>
        </w:rPr>
        <w:t>VI. ELEKTROSAUGOS REIKALAVIMAI</w:t>
      </w:r>
    </w:p>
    <w:p w:rsidR="0048338B" w:rsidRPr="0048338B" w:rsidRDefault="0048338B" w:rsidP="00A85777">
      <w:pPr>
        <w:spacing w:after="0"/>
        <w:ind w:firstLine="426"/>
        <w:jc w:val="both"/>
        <w:rPr>
          <w:rFonts w:ascii="Times New Roman" w:hAnsi="Times New Roman" w:cs="Times New Roman"/>
          <w:b/>
          <w:sz w:val="24"/>
          <w:szCs w:val="24"/>
        </w:rPr>
      </w:pPr>
    </w:p>
    <w:p w:rsidR="0048338B" w:rsidRPr="0048338B" w:rsidRDefault="0048338B" w:rsidP="00A85777">
      <w:pPr>
        <w:spacing w:after="0"/>
        <w:ind w:firstLine="426"/>
        <w:jc w:val="both"/>
        <w:rPr>
          <w:rFonts w:ascii="Times New Roman" w:hAnsi="Times New Roman" w:cs="Times New Roman"/>
          <w:sz w:val="24"/>
          <w:szCs w:val="24"/>
        </w:rPr>
      </w:pPr>
      <w:r w:rsidRPr="0048338B">
        <w:rPr>
          <w:rFonts w:ascii="Times New Roman" w:hAnsi="Times New Roman" w:cs="Times New Roman"/>
          <w:sz w:val="24"/>
          <w:szCs w:val="24"/>
        </w:rPr>
        <w:t xml:space="preserve">32. Neatidarinėti elektros įrengimų, kompiuterinės technikos skydelių, durelių, dangčių. </w:t>
      </w:r>
    </w:p>
    <w:p w:rsidR="0048338B" w:rsidRPr="0048338B" w:rsidRDefault="0048338B" w:rsidP="00A85777">
      <w:pPr>
        <w:spacing w:after="0"/>
        <w:ind w:firstLine="426"/>
        <w:jc w:val="both"/>
        <w:rPr>
          <w:rFonts w:ascii="Times New Roman" w:hAnsi="Times New Roman" w:cs="Times New Roman"/>
          <w:sz w:val="24"/>
          <w:szCs w:val="24"/>
        </w:rPr>
      </w:pPr>
      <w:r w:rsidRPr="0048338B">
        <w:rPr>
          <w:rFonts w:ascii="Times New Roman" w:hAnsi="Times New Roman" w:cs="Times New Roman"/>
          <w:sz w:val="24"/>
          <w:szCs w:val="24"/>
        </w:rPr>
        <w:t xml:space="preserve">33. Neliesti drėgnomis rankomis jungiklių, elektros šakučių lizdų. </w:t>
      </w:r>
    </w:p>
    <w:p w:rsidR="0048338B" w:rsidRPr="0048338B" w:rsidRDefault="0048338B" w:rsidP="00A85777">
      <w:pPr>
        <w:spacing w:after="0"/>
        <w:ind w:firstLine="426"/>
        <w:jc w:val="both"/>
        <w:rPr>
          <w:rFonts w:ascii="Times New Roman" w:hAnsi="Times New Roman" w:cs="Times New Roman"/>
          <w:sz w:val="24"/>
          <w:szCs w:val="24"/>
        </w:rPr>
      </w:pPr>
      <w:r w:rsidRPr="0048338B">
        <w:rPr>
          <w:rFonts w:ascii="Times New Roman" w:hAnsi="Times New Roman" w:cs="Times New Roman"/>
          <w:sz w:val="24"/>
          <w:szCs w:val="24"/>
        </w:rPr>
        <w:t xml:space="preserve">34. Kompiuterinės technikos ekranus, objektyvus valyti specialiai skirta servetėle. </w:t>
      </w:r>
    </w:p>
    <w:p w:rsidR="0048338B" w:rsidRPr="0048338B" w:rsidRDefault="0048338B" w:rsidP="00A85777">
      <w:pPr>
        <w:spacing w:after="0"/>
        <w:ind w:firstLine="426"/>
        <w:jc w:val="both"/>
        <w:rPr>
          <w:rFonts w:ascii="Times New Roman" w:hAnsi="Times New Roman" w:cs="Times New Roman"/>
          <w:sz w:val="24"/>
          <w:szCs w:val="24"/>
        </w:rPr>
      </w:pPr>
      <w:r w:rsidRPr="0048338B">
        <w:rPr>
          <w:rFonts w:ascii="Times New Roman" w:hAnsi="Times New Roman" w:cs="Times New Roman"/>
          <w:sz w:val="24"/>
          <w:szCs w:val="24"/>
        </w:rPr>
        <w:t xml:space="preserve">35. Nedirbti su kompiuterinę techniką, jei prisilietus jaučiamas elektros srovės poveikis. </w:t>
      </w:r>
    </w:p>
    <w:p w:rsidR="0048338B" w:rsidRPr="0048338B" w:rsidRDefault="0048338B" w:rsidP="00A85777">
      <w:pPr>
        <w:spacing w:after="0"/>
        <w:ind w:firstLine="426"/>
        <w:jc w:val="both"/>
        <w:rPr>
          <w:rFonts w:ascii="Times New Roman" w:hAnsi="Times New Roman" w:cs="Times New Roman"/>
          <w:sz w:val="24"/>
          <w:szCs w:val="24"/>
        </w:rPr>
      </w:pPr>
      <w:r w:rsidRPr="0048338B">
        <w:rPr>
          <w:rFonts w:ascii="Times New Roman" w:hAnsi="Times New Roman" w:cs="Times New Roman"/>
          <w:sz w:val="24"/>
          <w:szCs w:val="24"/>
        </w:rPr>
        <w:t xml:space="preserve">36. Nepalikti be priežiūros įjungtos kompiuterinės technikos. </w:t>
      </w:r>
    </w:p>
    <w:p w:rsidR="0048338B" w:rsidRPr="0048338B" w:rsidRDefault="0048338B" w:rsidP="00A85777">
      <w:pPr>
        <w:spacing w:after="0"/>
        <w:ind w:firstLine="426"/>
        <w:jc w:val="both"/>
        <w:rPr>
          <w:rFonts w:ascii="Times New Roman" w:hAnsi="Times New Roman" w:cs="Times New Roman"/>
          <w:sz w:val="24"/>
          <w:szCs w:val="24"/>
        </w:rPr>
      </w:pPr>
      <w:r w:rsidRPr="0048338B">
        <w:rPr>
          <w:rFonts w:ascii="Times New Roman" w:hAnsi="Times New Roman" w:cs="Times New Roman"/>
          <w:sz w:val="24"/>
          <w:szCs w:val="24"/>
        </w:rPr>
        <w:t xml:space="preserve">37. Nesiliesti vienu metu prie įžemintų dalių (centrinio šildymo radiatorių, vamzdžių ir pan.) ir elektros įrenginių metalinių dalių, nes esant pažeistai izoliacijai, nesusidarytų grandinė elektros srovei tekėti žmogaus kūnu. </w:t>
      </w:r>
    </w:p>
    <w:p w:rsidR="0048338B" w:rsidRPr="0048338B" w:rsidRDefault="0048338B" w:rsidP="00A85777">
      <w:pPr>
        <w:spacing w:after="0"/>
        <w:ind w:firstLine="426"/>
        <w:jc w:val="both"/>
        <w:rPr>
          <w:rFonts w:ascii="Times New Roman" w:hAnsi="Times New Roman" w:cs="Times New Roman"/>
          <w:sz w:val="24"/>
          <w:szCs w:val="24"/>
        </w:rPr>
      </w:pPr>
      <w:r w:rsidRPr="0048338B">
        <w:rPr>
          <w:rFonts w:ascii="Times New Roman" w:hAnsi="Times New Roman" w:cs="Times New Roman"/>
          <w:sz w:val="24"/>
          <w:szCs w:val="24"/>
        </w:rPr>
        <w:t xml:space="preserve">38. Eksploatuojant elektros įrenginius, kompiuterinę techniką draudžiama: </w:t>
      </w:r>
    </w:p>
    <w:p w:rsidR="0048338B" w:rsidRPr="0048338B" w:rsidRDefault="0020352F" w:rsidP="00A85777">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48338B" w:rsidRPr="0048338B">
        <w:rPr>
          <w:rFonts w:ascii="Times New Roman" w:hAnsi="Times New Roman" w:cs="Times New Roman"/>
          <w:sz w:val="24"/>
          <w:szCs w:val="24"/>
        </w:rPr>
        <w:t xml:space="preserve">38.1. naudotis netvarkingais elektros šakučių lizdais, kištukais, jungikliais bei kita elektros instaliacijos įranga; </w:t>
      </w:r>
    </w:p>
    <w:p w:rsidR="0048338B" w:rsidRPr="0048338B" w:rsidRDefault="00B21219" w:rsidP="00A85777">
      <w:pPr>
        <w:spacing w:after="0"/>
        <w:ind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8338B" w:rsidRPr="0048338B">
        <w:rPr>
          <w:rFonts w:ascii="Times New Roman" w:hAnsi="Times New Roman" w:cs="Times New Roman"/>
          <w:sz w:val="24"/>
          <w:szCs w:val="24"/>
        </w:rPr>
        <w:t xml:space="preserve">38.2. į buitinio naudojimo elektros šakučių lizdus jungti elektros prietaisus, viršijant instaliacinį galingumą bei naudoti šviestuvus su nuimtais apsauginiais gaubtais. </w:t>
      </w:r>
    </w:p>
    <w:p w:rsidR="0048338B" w:rsidRPr="0048338B" w:rsidRDefault="0048338B" w:rsidP="00A85777">
      <w:pPr>
        <w:spacing w:after="0"/>
        <w:ind w:firstLine="426"/>
        <w:jc w:val="both"/>
        <w:rPr>
          <w:rFonts w:ascii="Times New Roman" w:hAnsi="Times New Roman" w:cs="Times New Roman"/>
          <w:sz w:val="24"/>
          <w:szCs w:val="24"/>
        </w:rPr>
      </w:pPr>
      <w:r w:rsidRPr="0048338B">
        <w:rPr>
          <w:rFonts w:ascii="Times New Roman" w:hAnsi="Times New Roman" w:cs="Times New Roman"/>
          <w:sz w:val="24"/>
          <w:szCs w:val="24"/>
        </w:rPr>
        <w:t xml:space="preserve">39. Naudojantis spausdintuvu, būtina laikytis šių reikalavimų: </w:t>
      </w:r>
    </w:p>
    <w:p w:rsidR="0048338B" w:rsidRPr="0048338B" w:rsidRDefault="00B21219" w:rsidP="00A85777">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48338B" w:rsidRPr="0048338B">
        <w:rPr>
          <w:rFonts w:ascii="Times New Roman" w:hAnsi="Times New Roman" w:cs="Times New Roman"/>
          <w:sz w:val="24"/>
          <w:szCs w:val="24"/>
        </w:rPr>
        <w:t xml:space="preserve">39.1. laidai spausdintuvui turi būti specialiai pritaikyti; </w:t>
      </w:r>
    </w:p>
    <w:p w:rsidR="0048338B" w:rsidRPr="0048338B" w:rsidRDefault="00B21219" w:rsidP="00A85777">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48338B" w:rsidRPr="0048338B">
        <w:rPr>
          <w:rFonts w:ascii="Times New Roman" w:hAnsi="Times New Roman" w:cs="Times New Roman"/>
          <w:sz w:val="24"/>
          <w:szCs w:val="24"/>
        </w:rPr>
        <w:t xml:space="preserve">39.2. prieš jungiant spausdintuvą prie kompiuterinės technikos įsitikinti ar spausdintuvas išjungtas iš tinklo; </w:t>
      </w:r>
    </w:p>
    <w:p w:rsidR="0048338B" w:rsidRPr="0048338B" w:rsidRDefault="00B21219" w:rsidP="00A85777">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48338B" w:rsidRPr="0048338B">
        <w:rPr>
          <w:rFonts w:ascii="Times New Roman" w:hAnsi="Times New Roman" w:cs="Times New Roman"/>
          <w:sz w:val="24"/>
          <w:szCs w:val="24"/>
        </w:rPr>
        <w:t xml:space="preserve">39.3. neišjungti spausdintuvo, kol jis spausdina; </w:t>
      </w:r>
    </w:p>
    <w:p w:rsidR="0048338B" w:rsidRPr="0048338B" w:rsidRDefault="00B21219" w:rsidP="00A85777">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48338B" w:rsidRPr="0048338B">
        <w:rPr>
          <w:rFonts w:ascii="Times New Roman" w:hAnsi="Times New Roman" w:cs="Times New Roman"/>
          <w:sz w:val="24"/>
          <w:szCs w:val="24"/>
        </w:rPr>
        <w:t>39.4. popieriui įstrigus, spausdintuvą tuoj pat išjungti iš tinklo ir popierių ištraukti.</w:t>
      </w:r>
    </w:p>
    <w:p w:rsidR="0048338B" w:rsidRPr="0048338B" w:rsidRDefault="0048338B" w:rsidP="00A85777">
      <w:pPr>
        <w:spacing w:after="0"/>
        <w:jc w:val="both"/>
        <w:rPr>
          <w:rFonts w:ascii="Times New Roman" w:hAnsi="Times New Roman" w:cs="Times New Roman"/>
          <w:sz w:val="24"/>
          <w:szCs w:val="24"/>
        </w:rPr>
      </w:pPr>
      <w:r w:rsidRPr="0048338B">
        <w:rPr>
          <w:rFonts w:ascii="Times New Roman" w:hAnsi="Times New Roman" w:cs="Times New Roman"/>
          <w:sz w:val="24"/>
          <w:szCs w:val="24"/>
        </w:rPr>
        <w:t xml:space="preserve">        40. Elektros prietaisus išjungti šiais avariniais atvejais: </w:t>
      </w:r>
    </w:p>
    <w:p w:rsidR="0048338B" w:rsidRPr="0048338B" w:rsidRDefault="0048338B" w:rsidP="00A85777">
      <w:pPr>
        <w:spacing w:after="0"/>
        <w:jc w:val="both"/>
        <w:rPr>
          <w:rFonts w:ascii="Times New Roman" w:hAnsi="Times New Roman" w:cs="Times New Roman"/>
          <w:sz w:val="24"/>
          <w:szCs w:val="24"/>
        </w:rPr>
      </w:pPr>
      <w:r w:rsidRPr="0048338B">
        <w:rPr>
          <w:rFonts w:ascii="Times New Roman" w:hAnsi="Times New Roman" w:cs="Times New Roman"/>
          <w:sz w:val="24"/>
          <w:szCs w:val="24"/>
        </w:rPr>
        <w:t xml:space="preserve">       </w:t>
      </w:r>
      <w:r w:rsidR="00B21219">
        <w:rPr>
          <w:rFonts w:ascii="Times New Roman" w:hAnsi="Times New Roman" w:cs="Times New Roman"/>
          <w:sz w:val="24"/>
          <w:szCs w:val="24"/>
        </w:rPr>
        <w:t xml:space="preserve">    </w:t>
      </w:r>
      <w:r w:rsidRPr="0048338B">
        <w:rPr>
          <w:rFonts w:ascii="Times New Roman" w:hAnsi="Times New Roman" w:cs="Times New Roman"/>
          <w:sz w:val="24"/>
          <w:szCs w:val="24"/>
        </w:rPr>
        <w:t xml:space="preserve"> 40.1. pajutus elektros srovės poveikį ar nutrūkus elektros energijos tiekimui; </w:t>
      </w:r>
    </w:p>
    <w:p w:rsidR="0048338B" w:rsidRPr="0048338B" w:rsidRDefault="0048338B" w:rsidP="00A85777">
      <w:pPr>
        <w:spacing w:after="0"/>
        <w:jc w:val="both"/>
        <w:rPr>
          <w:rFonts w:ascii="Times New Roman" w:hAnsi="Times New Roman" w:cs="Times New Roman"/>
          <w:sz w:val="24"/>
          <w:szCs w:val="24"/>
        </w:rPr>
      </w:pPr>
      <w:r w:rsidRPr="0048338B">
        <w:rPr>
          <w:rFonts w:ascii="Times New Roman" w:hAnsi="Times New Roman" w:cs="Times New Roman"/>
          <w:sz w:val="24"/>
          <w:szCs w:val="24"/>
        </w:rPr>
        <w:t xml:space="preserve">       </w:t>
      </w:r>
      <w:r w:rsidR="00B21219">
        <w:rPr>
          <w:rFonts w:ascii="Times New Roman" w:hAnsi="Times New Roman" w:cs="Times New Roman"/>
          <w:sz w:val="24"/>
          <w:szCs w:val="24"/>
        </w:rPr>
        <w:t xml:space="preserve">    </w:t>
      </w:r>
      <w:r w:rsidRPr="0048338B">
        <w:rPr>
          <w:rFonts w:ascii="Times New Roman" w:hAnsi="Times New Roman" w:cs="Times New Roman"/>
          <w:sz w:val="24"/>
          <w:szCs w:val="24"/>
        </w:rPr>
        <w:t xml:space="preserve"> 40.2. pažeidus laidų izoliaciją arba kai jaučiamas charakteringas degančios izoliacijos kvapas, pasirodo dūmai, kilus gaisrui; </w:t>
      </w:r>
    </w:p>
    <w:p w:rsidR="0048338B" w:rsidRDefault="0048338B" w:rsidP="00A85777">
      <w:pPr>
        <w:spacing w:after="0"/>
        <w:jc w:val="both"/>
        <w:rPr>
          <w:rFonts w:ascii="Times New Roman" w:hAnsi="Times New Roman" w:cs="Times New Roman"/>
          <w:sz w:val="24"/>
          <w:szCs w:val="24"/>
        </w:rPr>
      </w:pPr>
      <w:r w:rsidRPr="0048338B">
        <w:rPr>
          <w:rFonts w:ascii="Times New Roman" w:hAnsi="Times New Roman" w:cs="Times New Roman"/>
          <w:sz w:val="24"/>
          <w:szCs w:val="24"/>
        </w:rPr>
        <w:t xml:space="preserve">       </w:t>
      </w:r>
      <w:r w:rsidR="00B21219">
        <w:rPr>
          <w:rFonts w:ascii="Times New Roman" w:hAnsi="Times New Roman" w:cs="Times New Roman"/>
          <w:sz w:val="24"/>
          <w:szCs w:val="24"/>
        </w:rPr>
        <w:t xml:space="preserve">    </w:t>
      </w:r>
      <w:r w:rsidRPr="0048338B">
        <w:rPr>
          <w:rFonts w:ascii="Times New Roman" w:hAnsi="Times New Roman" w:cs="Times New Roman"/>
          <w:sz w:val="24"/>
          <w:szCs w:val="24"/>
        </w:rPr>
        <w:t xml:space="preserve"> 40.3 pastebėjus padidėjusį triukšmą ar vibraciją.</w:t>
      </w:r>
    </w:p>
    <w:p w:rsidR="00B21219" w:rsidRDefault="00B21219" w:rsidP="00A85777">
      <w:pPr>
        <w:spacing w:after="0"/>
        <w:jc w:val="both"/>
        <w:rPr>
          <w:rFonts w:ascii="Times New Roman" w:hAnsi="Times New Roman" w:cs="Times New Roman"/>
          <w:sz w:val="24"/>
          <w:szCs w:val="24"/>
        </w:rPr>
      </w:pPr>
    </w:p>
    <w:p w:rsidR="00B21219" w:rsidRDefault="00B21219" w:rsidP="00A85777">
      <w:pPr>
        <w:spacing w:after="0"/>
        <w:jc w:val="center"/>
        <w:rPr>
          <w:rFonts w:ascii="Times New Roman" w:hAnsi="Times New Roman" w:cs="Times New Roman"/>
          <w:b/>
          <w:sz w:val="24"/>
          <w:szCs w:val="24"/>
        </w:rPr>
      </w:pPr>
      <w:r w:rsidRPr="00B21219">
        <w:rPr>
          <w:rFonts w:ascii="Times New Roman" w:hAnsi="Times New Roman" w:cs="Times New Roman"/>
          <w:b/>
          <w:sz w:val="24"/>
          <w:szCs w:val="24"/>
        </w:rPr>
        <w:t>VII. GAISRINĖS SAUGOS REIKALAVIMAI</w:t>
      </w:r>
    </w:p>
    <w:p w:rsidR="00B21219" w:rsidRPr="00B21219" w:rsidRDefault="00B21219" w:rsidP="00A85777">
      <w:pPr>
        <w:spacing w:after="0"/>
        <w:jc w:val="both"/>
        <w:rPr>
          <w:rFonts w:ascii="Times New Roman" w:hAnsi="Times New Roman" w:cs="Times New Roman"/>
          <w:b/>
          <w:sz w:val="24"/>
          <w:szCs w:val="24"/>
        </w:rPr>
      </w:pPr>
    </w:p>
    <w:p w:rsidR="00B21219" w:rsidRPr="00B21219" w:rsidRDefault="00B21219" w:rsidP="00A85777">
      <w:pPr>
        <w:spacing w:after="0"/>
        <w:ind w:firstLine="426"/>
        <w:jc w:val="both"/>
        <w:rPr>
          <w:rFonts w:ascii="Times New Roman" w:hAnsi="Times New Roman" w:cs="Times New Roman"/>
          <w:sz w:val="24"/>
          <w:szCs w:val="24"/>
        </w:rPr>
      </w:pPr>
      <w:r w:rsidRPr="00B21219">
        <w:rPr>
          <w:rFonts w:ascii="Times New Roman" w:hAnsi="Times New Roman" w:cs="Times New Roman"/>
          <w:sz w:val="24"/>
          <w:szCs w:val="24"/>
        </w:rPr>
        <w:t xml:space="preserve">41. Vengti veiksmų, sudarančių sąlygas kilti gaisrui. </w:t>
      </w:r>
    </w:p>
    <w:p w:rsidR="00B21219" w:rsidRPr="00B21219" w:rsidRDefault="002B2FBB" w:rsidP="00A85777">
      <w:pPr>
        <w:spacing w:after="0"/>
        <w:ind w:firstLine="426"/>
        <w:jc w:val="both"/>
        <w:rPr>
          <w:rFonts w:ascii="Times New Roman" w:hAnsi="Times New Roman" w:cs="Times New Roman"/>
          <w:sz w:val="24"/>
          <w:szCs w:val="24"/>
        </w:rPr>
      </w:pPr>
      <w:r>
        <w:rPr>
          <w:rFonts w:ascii="Times New Roman" w:hAnsi="Times New Roman" w:cs="Times New Roman"/>
          <w:sz w:val="24"/>
          <w:szCs w:val="24"/>
        </w:rPr>
        <w:t>42. Rūkyti mokyklos</w:t>
      </w:r>
      <w:r w:rsidR="00B21219" w:rsidRPr="00B21219">
        <w:rPr>
          <w:rFonts w:ascii="Times New Roman" w:hAnsi="Times New Roman" w:cs="Times New Roman"/>
          <w:sz w:val="24"/>
          <w:szCs w:val="24"/>
        </w:rPr>
        <w:t xml:space="preserve"> patalpose ir teritorijoje draudžiama. </w:t>
      </w:r>
    </w:p>
    <w:p w:rsidR="00B21219" w:rsidRPr="00B21219" w:rsidRDefault="00B21219" w:rsidP="00DC3FE4">
      <w:pPr>
        <w:spacing w:after="0"/>
        <w:ind w:firstLine="426"/>
        <w:jc w:val="both"/>
        <w:rPr>
          <w:rFonts w:ascii="Times New Roman" w:hAnsi="Times New Roman" w:cs="Times New Roman"/>
          <w:sz w:val="24"/>
          <w:szCs w:val="24"/>
        </w:rPr>
      </w:pPr>
      <w:r w:rsidRPr="00B21219">
        <w:rPr>
          <w:rFonts w:ascii="Times New Roman" w:hAnsi="Times New Roman" w:cs="Times New Roman"/>
          <w:sz w:val="24"/>
          <w:szCs w:val="24"/>
        </w:rPr>
        <w:t xml:space="preserve">43. Pastebėjus darbo metu kompiuterinės technikos, spausdintuvo gedimus, netvarkingus kabelius, elektros kištukinius lizdus, nutraukti darbą ir skubiai pranešti </w:t>
      </w:r>
      <w:r w:rsidR="00DC3FE4">
        <w:rPr>
          <w:rFonts w:ascii="Times New Roman" w:hAnsi="Times New Roman" w:cs="Times New Roman"/>
          <w:sz w:val="24"/>
          <w:szCs w:val="24"/>
        </w:rPr>
        <w:t>mokyklos</w:t>
      </w:r>
      <w:r w:rsidRPr="00B21219">
        <w:rPr>
          <w:rFonts w:ascii="Times New Roman" w:hAnsi="Times New Roman" w:cs="Times New Roman"/>
          <w:sz w:val="24"/>
          <w:szCs w:val="24"/>
        </w:rPr>
        <w:t xml:space="preserve"> direktoriui. </w:t>
      </w:r>
    </w:p>
    <w:p w:rsidR="00B21219" w:rsidRPr="00B21219" w:rsidRDefault="00B21219" w:rsidP="00A85777">
      <w:pPr>
        <w:spacing w:after="0"/>
        <w:ind w:firstLine="426"/>
        <w:jc w:val="both"/>
        <w:rPr>
          <w:rFonts w:ascii="Times New Roman" w:hAnsi="Times New Roman" w:cs="Times New Roman"/>
          <w:sz w:val="24"/>
          <w:szCs w:val="24"/>
        </w:rPr>
      </w:pPr>
      <w:r w:rsidRPr="00B21219">
        <w:rPr>
          <w:rFonts w:ascii="Times New Roman" w:hAnsi="Times New Roman" w:cs="Times New Roman"/>
          <w:sz w:val="24"/>
          <w:szCs w:val="24"/>
        </w:rPr>
        <w:t xml:space="preserve">44. Kilus gaisrui nedelsiant išjungti elektros prietaisus iš elektros tinklo, iškviesti ugniagesius pagalbos telefonu 112. </w:t>
      </w:r>
    </w:p>
    <w:p w:rsidR="00B21219" w:rsidRDefault="00B21219" w:rsidP="00A85777">
      <w:pPr>
        <w:spacing w:after="0"/>
        <w:ind w:firstLine="426"/>
        <w:jc w:val="both"/>
        <w:rPr>
          <w:rFonts w:ascii="Times New Roman" w:hAnsi="Times New Roman" w:cs="Times New Roman"/>
          <w:sz w:val="24"/>
          <w:szCs w:val="24"/>
        </w:rPr>
      </w:pPr>
      <w:r w:rsidRPr="00B21219">
        <w:rPr>
          <w:rFonts w:ascii="Times New Roman" w:hAnsi="Times New Roman" w:cs="Times New Roman"/>
          <w:sz w:val="24"/>
          <w:szCs w:val="24"/>
        </w:rPr>
        <w:t>45. Pradėti gesinti gaisrą turimomis pr</w:t>
      </w:r>
      <w:r w:rsidR="002B2FBB">
        <w:rPr>
          <w:rFonts w:ascii="Times New Roman" w:hAnsi="Times New Roman" w:cs="Times New Roman"/>
          <w:sz w:val="24"/>
          <w:szCs w:val="24"/>
        </w:rPr>
        <w:t>iemonėmis, informuoti mokyklos</w:t>
      </w:r>
      <w:r w:rsidRPr="00B21219">
        <w:rPr>
          <w:rFonts w:ascii="Times New Roman" w:hAnsi="Times New Roman" w:cs="Times New Roman"/>
          <w:sz w:val="24"/>
          <w:szCs w:val="24"/>
        </w:rPr>
        <w:t xml:space="preserve"> direktorių apie gaisrą.</w:t>
      </w:r>
    </w:p>
    <w:p w:rsidR="00B21219" w:rsidRDefault="00B21219" w:rsidP="00A85777">
      <w:pPr>
        <w:spacing w:after="0"/>
        <w:ind w:firstLine="426"/>
        <w:jc w:val="both"/>
        <w:rPr>
          <w:rFonts w:ascii="Times New Roman" w:hAnsi="Times New Roman" w:cs="Times New Roman"/>
          <w:sz w:val="24"/>
          <w:szCs w:val="24"/>
        </w:rPr>
      </w:pPr>
    </w:p>
    <w:p w:rsidR="00B21219" w:rsidRPr="00B21219" w:rsidRDefault="00B21219" w:rsidP="00A85777">
      <w:pPr>
        <w:spacing w:after="0"/>
        <w:ind w:firstLine="426"/>
        <w:jc w:val="center"/>
        <w:rPr>
          <w:rFonts w:ascii="Times New Roman" w:hAnsi="Times New Roman" w:cs="Times New Roman"/>
          <w:b/>
          <w:sz w:val="24"/>
          <w:szCs w:val="24"/>
        </w:rPr>
      </w:pPr>
      <w:r w:rsidRPr="00B21219">
        <w:rPr>
          <w:rFonts w:ascii="Times New Roman" w:hAnsi="Times New Roman" w:cs="Times New Roman"/>
          <w:b/>
          <w:sz w:val="24"/>
          <w:szCs w:val="24"/>
        </w:rPr>
        <w:t>VIII. VEIKSMAI AVARINIAIS (YPATINGAIS) ATVEJAIS</w:t>
      </w:r>
    </w:p>
    <w:p w:rsidR="00B21219" w:rsidRPr="00B21219" w:rsidRDefault="00B21219" w:rsidP="00A85777">
      <w:pPr>
        <w:spacing w:after="0"/>
        <w:ind w:firstLine="426"/>
        <w:jc w:val="both"/>
        <w:rPr>
          <w:rFonts w:ascii="Times New Roman" w:hAnsi="Times New Roman" w:cs="Times New Roman"/>
          <w:sz w:val="24"/>
          <w:szCs w:val="24"/>
        </w:rPr>
      </w:pPr>
    </w:p>
    <w:p w:rsidR="00B21219" w:rsidRPr="00B21219" w:rsidRDefault="00B21219" w:rsidP="00A85777">
      <w:pPr>
        <w:spacing w:after="0"/>
        <w:ind w:firstLine="426"/>
        <w:jc w:val="both"/>
        <w:rPr>
          <w:rFonts w:ascii="Times New Roman" w:hAnsi="Times New Roman" w:cs="Times New Roman"/>
          <w:sz w:val="24"/>
          <w:szCs w:val="24"/>
        </w:rPr>
      </w:pPr>
      <w:r w:rsidRPr="00B21219">
        <w:rPr>
          <w:rFonts w:ascii="Times New Roman" w:hAnsi="Times New Roman" w:cs="Times New Roman"/>
          <w:sz w:val="24"/>
          <w:szCs w:val="24"/>
        </w:rPr>
        <w:t>46. Įvykus avarijai (liejasi vanduo per sugedusį vandens uždarymo čiaupą ar vandentiekio vamzdį, jaučiamas dujų kvapas, dingo elektros energija ir kt.) reikia tuoj pat nutraukti darbą</w:t>
      </w:r>
      <w:r w:rsidR="002B2FBB">
        <w:rPr>
          <w:rFonts w:ascii="Times New Roman" w:hAnsi="Times New Roman" w:cs="Times New Roman"/>
          <w:sz w:val="24"/>
          <w:szCs w:val="24"/>
        </w:rPr>
        <w:t>, pranešti apie įvykį mokyklos</w:t>
      </w:r>
      <w:r w:rsidRPr="00B21219">
        <w:rPr>
          <w:rFonts w:ascii="Times New Roman" w:hAnsi="Times New Roman" w:cs="Times New Roman"/>
          <w:sz w:val="24"/>
          <w:szCs w:val="24"/>
        </w:rPr>
        <w:t xml:space="preserve"> direktoriui. </w:t>
      </w:r>
    </w:p>
    <w:p w:rsidR="00B21219" w:rsidRPr="00B21219" w:rsidRDefault="00B21219" w:rsidP="00A85777">
      <w:pPr>
        <w:spacing w:after="0"/>
        <w:ind w:firstLine="426"/>
        <w:jc w:val="both"/>
        <w:rPr>
          <w:rFonts w:ascii="Times New Roman" w:hAnsi="Times New Roman" w:cs="Times New Roman"/>
          <w:sz w:val="24"/>
          <w:szCs w:val="24"/>
        </w:rPr>
      </w:pPr>
      <w:r w:rsidRPr="00B21219">
        <w:rPr>
          <w:rFonts w:ascii="Times New Roman" w:hAnsi="Times New Roman" w:cs="Times New Roman"/>
          <w:sz w:val="24"/>
          <w:szCs w:val="24"/>
        </w:rPr>
        <w:t>47. Įvykus nelaimingam atsitikimui, nedelsiant suteikti pirmąją medicinos pagalbą sau ar kitiems nukentėjusiems i</w:t>
      </w:r>
      <w:r w:rsidR="002B2FBB">
        <w:rPr>
          <w:rFonts w:ascii="Times New Roman" w:hAnsi="Times New Roman" w:cs="Times New Roman"/>
          <w:sz w:val="24"/>
          <w:szCs w:val="24"/>
        </w:rPr>
        <w:t>r pranešti apie įvykį mokyklos</w:t>
      </w:r>
      <w:r w:rsidRPr="00B21219">
        <w:rPr>
          <w:rFonts w:ascii="Times New Roman" w:hAnsi="Times New Roman" w:cs="Times New Roman"/>
          <w:sz w:val="24"/>
          <w:szCs w:val="24"/>
        </w:rPr>
        <w:t xml:space="preserve"> direktoriui.</w:t>
      </w:r>
    </w:p>
    <w:p w:rsidR="00B21219" w:rsidRPr="00B21219" w:rsidRDefault="00B21219" w:rsidP="00A85777">
      <w:pPr>
        <w:spacing w:after="0"/>
        <w:ind w:firstLine="426"/>
        <w:jc w:val="both"/>
        <w:rPr>
          <w:rFonts w:ascii="Times New Roman" w:hAnsi="Times New Roman" w:cs="Times New Roman"/>
          <w:sz w:val="24"/>
          <w:szCs w:val="24"/>
        </w:rPr>
      </w:pPr>
      <w:r w:rsidRPr="00B21219">
        <w:rPr>
          <w:rFonts w:ascii="Times New Roman" w:hAnsi="Times New Roman" w:cs="Times New Roman"/>
          <w:sz w:val="24"/>
          <w:szCs w:val="24"/>
        </w:rPr>
        <w:t xml:space="preserve"> 48. Darbo metu susižeidus nors ir nelabai sunkiai, įvykio negalima nuslėpti, a</w:t>
      </w:r>
      <w:r w:rsidR="002B2FBB">
        <w:rPr>
          <w:rFonts w:ascii="Times New Roman" w:hAnsi="Times New Roman" w:cs="Times New Roman"/>
          <w:sz w:val="24"/>
          <w:szCs w:val="24"/>
        </w:rPr>
        <w:t>pie jį reikia pranešti mokyklos</w:t>
      </w:r>
      <w:r w:rsidRPr="00B21219">
        <w:rPr>
          <w:rFonts w:ascii="Times New Roman" w:hAnsi="Times New Roman" w:cs="Times New Roman"/>
          <w:sz w:val="24"/>
          <w:szCs w:val="24"/>
        </w:rPr>
        <w:t xml:space="preserve"> direktoriui. </w:t>
      </w:r>
    </w:p>
    <w:p w:rsidR="00B21219" w:rsidRPr="00B21219" w:rsidRDefault="00B21219" w:rsidP="00A85777">
      <w:pPr>
        <w:spacing w:after="0"/>
        <w:ind w:firstLine="426"/>
        <w:jc w:val="both"/>
        <w:rPr>
          <w:rFonts w:ascii="Times New Roman" w:hAnsi="Times New Roman" w:cs="Times New Roman"/>
          <w:sz w:val="24"/>
          <w:szCs w:val="24"/>
        </w:rPr>
      </w:pPr>
      <w:r w:rsidRPr="00B21219">
        <w:rPr>
          <w:rFonts w:ascii="Times New Roman" w:hAnsi="Times New Roman" w:cs="Times New Roman"/>
          <w:sz w:val="24"/>
          <w:szCs w:val="24"/>
        </w:rPr>
        <w:t>49. Kilus gaisrui, reikia iškviesti ugniagesius pagalbos te</w:t>
      </w:r>
      <w:r w:rsidR="002B2FBB">
        <w:rPr>
          <w:rFonts w:ascii="Times New Roman" w:hAnsi="Times New Roman" w:cs="Times New Roman"/>
          <w:sz w:val="24"/>
          <w:szCs w:val="24"/>
        </w:rPr>
        <w:t xml:space="preserve">lefonu 112, pranešti mokyklos </w:t>
      </w:r>
      <w:r w:rsidRPr="00B21219">
        <w:rPr>
          <w:rFonts w:ascii="Times New Roman" w:hAnsi="Times New Roman" w:cs="Times New Roman"/>
          <w:sz w:val="24"/>
          <w:szCs w:val="24"/>
        </w:rPr>
        <w:t xml:space="preserve">direktoriui ir gesinti gaisro židinį turimomis priemonėmis. </w:t>
      </w:r>
    </w:p>
    <w:p w:rsidR="00B21219" w:rsidRDefault="00B21219" w:rsidP="00A85777">
      <w:pPr>
        <w:spacing w:after="0"/>
        <w:ind w:firstLine="426"/>
        <w:jc w:val="both"/>
        <w:rPr>
          <w:rFonts w:ascii="Times New Roman" w:hAnsi="Times New Roman" w:cs="Times New Roman"/>
          <w:sz w:val="24"/>
          <w:szCs w:val="24"/>
        </w:rPr>
      </w:pPr>
      <w:r w:rsidRPr="00B21219">
        <w:rPr>
          <w:rFonts w:ascii="Times New Roman" w:hAnsi="Times New Roman" w:cs="Times New Roman"/>
          <w:sz w:val="24"/>
          <w:szCs w:val="24"/>
        </w:rPr>
        <w:t>50. Ištikus nelaimingam atsitikimui pakeliui į darbą arba iš darbo, reikia pačiam ar per kitus asmeni</w:t>
      </w:r>
      <w:r w:rsidR="002B2FBB">
        <w:rPr>
          <w:rFonts w:ascii="Times New Roman" w:hAnsi="Times New Roman" w:cs="Times New Roman"/>
          <w:sz w:val="24"/>
          <w:szCs w:val="24"/>
        </w:rPr>
        <w:t>s pranešti apie įvykį mokyklos</w:t>
      </w:r>
      <w:r w:rsidRPr="00B21219">
        <w:rPr>
          <w:rFonts w:ascii="Times New Roman" w:hAnsi="Times New Roman" w:cs="Times New Roman"/>
          <w:sz w:val="24"/>
          <w:szCs w:val="24"/>
        </w:rPr>
        <w:t xml:space="preserve"> direktoriui ir nurodyti įvykio aplinkybes bei pasekmes.</w:t>
      </w:r>
    </w:p>
    <w:p w:rsidR="001C6BBA" w:rsidRDefault="001C6BBA" w:rsidP="00A85777">
      <w:pPr>
        <w:spacing w:after="0"/>
        <w:ind w:firstLine="426"/>
        <w:jc w:val="both"/>
        <w:rPr>
          <w:rFonts w:ascii="Times New Roman" w:hAnsi="Times New Roman" w:cs="Times New Roman"/>
          <w:sz w:val="24"/>
          <w:szCs w:val="24"/>
        </w:rPr>
      </w:pPr>
    </w:p>
    <w:p w:rsidR="001C6BBA" w:rsidRDefault="001C6BBA" w:rsidP="00A85777">
      <w:pPr>
        <w:spacing w:after="0"/>
        <w:ind w:firstLine="426"/>
        <w:jc w:val="center"/>
        <w:rPr>
          <w:rFonts w:ascii="Times New Roman" w:hAnsi="Times New Roman" w:cs="Times New Roman"/>
          <w:b/>
          <w:sz w:val="24"/>
          <w:szCs w:val="24"/>
        </w:rPr>
      </w:pPr>
      <w:r w:rsidRPr="001C6BBA">
        <w:rPr>
          <w:rFonts w:ascii="Times New Roman" w:hAnsi="Times New Roman" w:cs="Times New Roman"/>
          <w:b/>
          <w:sz w:val="24"/>
          <w:szCs w:val="24"/>
        </w:rPr>
        <w:t>IX.VEIKSMAI BAIGUS DARBĄ</w:t>
      </w:r>
    </w:p>
    <w:p w:rsidR="00A85777" w:rsidRPr="001C6BBA" w:rsidRDefault="00A85777" w:rsidP="00A85777">
      <w:pPr>
        <w:spacing w:after="0"/>
        <w:ind w:firstLine="426"/>
        <w:jc w:val="both"/>
        <w:rPr>
          <w:rFonts w:ascii="Times New Roman" w:hAnsi="Times New Roman" w:cs="Times New Roman"/>
          <w:b/>
          <w:sz w:val="24"/>
          <w:szCs w:val="24"/>
        </w:rPr>
      </w:pPr>
    </w:p>
    <w:p w:rsidR="001C6BBA" w:rsidRPr="001C6BBA" w:rsidRDefault="001C6BBA" w:rsidP="00A85777">
      <w:pPr>
        <w:spacing w:after="0"/>
        <w:ind w:firstLine="426"/>
        <w:jc w:val="both"/>
        <w:rPr>
          <w:rFonts w:ascii="Times New Roman" w:hAnsi="Times New Roman" w:cs="Times New Roman"/>
          <w:sz w:val="24"/>
          <w:szCs w:val="24"/>
        </w:rPr>
      </w:pPr>
      <w:r w:rsidRPr="001C6BBA">
        <w:rPr>
          <w:rFonts w:ascii="Times New Roman" w:hAnsi="Times New Roman" w:cs="Times New Roman"/>
          <w:sz w:val="24"/>
          <w:szCs w:val="24"/>
        </w:rPr>
        <w:t xml:space="preserve">51. Sutvarkyti darbo vietą. </w:t>
      </w:r>
    </w:p>
    <w:p w:rsidR="001C6BBA" w:rsidRPr="001C6BBA" w:rsidRDefault="001C6BBA" w:rsidP="00A85777">
      <w:pPr>
        <w:spacing w:after="0"/>
        <w:ind w:firstLine="426"/>
        <w:jc w:val="both"/>
        <w:rPr>
          <w:rFonts w:ascii="Times New Roman" w:hAnsi="Times New Roman" w:cs="Times New Roman"/>
          <w:sz w:val="24"/>
          <w:szCs w:val="24"/>
        </w:rPr>
      </w:pPr>
      <w:r w:rsidRPr="001C6BBA">
        <w:rPr>
          <w:rFonts w:ascii="Times New Roman" w:hAnsi="Times New Roman" w:cs="Times New Roman"/>
          <w:sz w:val="24"/>
          <w:szCs w:val="24"/>
        </w:rPr>
        <w:t xml:space="preserve">52. Išjungti elektros prietaisus, jei jie neįjungti specialiame režime. </w:t>
      </w:r>
    </w:p>
    <w:p w:rsidR="001C6BBA" w:rsidRDefault="001C6BBA" w:rsidP="00A85777">
      <w:pPr>
        <w:spacing w:after="0"/>
        <w:ind w:firstLine="426"/>
        <w:jc w:val="both"/>
        <w:rPr>
          <w:rFonts w:ascii="Times New Roman" w:hAnsi="Times New Roman" w:cs="Times New Roman"/>
          <w:sz w:val="24"/>
          <w:szCs w:val="24"/>
        </w:rPr>
      </w:pPr>
      <w:r w:rsidRPr="001C6BBA">
        <w:rPr>
          <w:rFonts w:ascii="Times New Roman" w:hAnsi="Times New Roman" w:cs="Times New Roman"/>
          <w:sz w:val="24"/>
          <w:szCs w:val="24"/>
        </w:rPr>
        <w:t>53. Apie visus darbo metu pastebėtus trūkumus informuoti mokyklos direktorių</w:t>
      </w:r>
      <w:r>
        <w:rPr>
          <w:rFonts w:ascii="Times New Roman" w:hAnsi="Times New Roman" w:cs="Times New Roman"/>
          <w:sz w:val="24"/>
          <w:szCs w:val="24"/>
        </w:rPr>
        <w:t>.</w:t>
      </w:r>
    </w:p>
    <w:p w:rsidR="001C6BBA" w:rsidRDefault="001C6BBA" w:rsidP="001C6BBA">
      <w:pPr>
        <w:spacing w:after="0"/>
        <w:ind w:firstLine="426"/>
        <w:jc w:val="center"/>
        <w:rPr>
          <w:rFonts w:ascii="Times New Roman" w:hAnsi="Times New Roman" w:cs="Times New Roman"/>
          <w:b/>
          <w:sz w:val="24"/>
          <w:szCs w:val="24"/>
        </w:rPr>
      </w:pPr>
      <w:r>
        <w:rPr>
          <w:rFonts w:ascii="Times New Roman" w:hAnsi="Times New Roman" w:cs="Times New Roman"/>
          <w:b/>
          <w:sz w:val="24"/>
          <w:szCs w:val="24"/>
        </w:rPr>
        <w:t>______________________</w:t>
      </w:r>
    </w:p>
    <w:p w:rsidR="001C6BBA" w:rsidRDefault="001C6BBA" w:rsidP="001C6BBA">
      <w:pPr>
        <w:spacing w:after="0"/>
        <w:ind w:firstLine="426"/>
        <w:jc w:val="center"/>
        <w:rPr>
          <w:rFonts w:ascii="Times New Roman" w:hAnsi="Times New Roman" w:cs="Times New Roman"/>
          <w:b/>
          <w:sz w:val="24"/>
          <w:szCs w:val="24"/>
        </w:rPr>
      </w:pPr>
    </w:p>
    <w:p w:rsidR="00231CF3" w:rsidRPr="004403F8" w:rsidRDefault="00231CF3" w:rsidP="004403F8">
      <w:pPr>
        <w:spacing w:after="0"/>
        <w:rPr>
          <w:rFonts w:ascii="Times New Roman" w:hAnsi="Times New Roman" w:cs="Times New Roman"/>
          <w:sz w:val="24"/>
          <w:szCs w:val="24"/>
        </w:rPr>
      </w:pPr>
    </w:p>
    <w:sectPr w:rsidR="00231CF3" w:rsidRPr="004403F8" w:rsidSect="00A85777">
      <w:pgSz w:w="11906" w:h="16838"/>
      <w:pgMar w:top="1134"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CA3BAB"/>
    <w:rsid w:val="001C6BBA"/>
    <w:rsid w:val="001E73E8"/>
    <w:rsid w:val="0020352F"/>
    <w:rsid w:val="00231CF3"/>
    <w:rsid w:val="002B2FBB"/>
    <w:rsid w:val="004403F8"/>
    <w:rsid w:val="0048338B"/>
    <w:rsid w:val="009758E9"/>
    <w:rsid w:val="00A85777"/>
    <w:rsid w:val="00AE7DC6"/>
    <w:rsid w:val="00B21219"/>
    <w:rsid w:val="00B72348"/>
    <w:rsid w:val="00C062BB"/>
    <w:rsid w:val="00CA3BAB"/>
    <w:rsid w:val="00DC3FE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7234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uiPriority w:val="99"/>
    <w:rsid w:val="00A85777"/>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1876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5054</Words>
  <Characters>2882</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romualdster@hotmail.com</dc:creator>
  <cp:lastModifiedBy>Mokiniai12</cp:lastModifiedBy>
  <cp:revision>2</cp:revision>
  <dcterms:created xsi:type="dcterms:W3CDTF">2020-03-04T10:43:00Z</dcterms:created>
  <dcterms:modified xsi:type="dcterms:W3CDTF">2020-03-04T10:43:00Z</dcterms:modified>
</cp:coreProperties>
</file>